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AB5A5" w14:textId="5BA22A02" w:rsidR="00AC6FE7" w:rsidRPr="00AC6FE7" w:rsidRDefault="00AC6FE7" w:rsidP="00D02216">
      <w:pPr>
        <w:spacing w:line="360" w:lineRule="auto"/>
        <w:jc w:val="center"/>
      </w:pPr>
      <w:r w:rsidRPr="00AC6FE7">
        <w:rPr>
          <w:b/>
          <w:bCs/>
        </w:rPr>
        <w:t>Minehead Café 2</w:t>
      </w:r>
      <w:r w:rsidRPr="00AC6FE7">
        <w:rPr>
          <w:b/>
          <w:bCs/>
          <w:vertAlign w:val="superscript"/>
        </w:rPr>
        <w:t>nd</w:t>
      </w:r>
      <w:r w:rsidRPr="00AC6FE7">
        <w:rPr>
          <w:b/>
          <w:bCs/>
        </w:rPr>
        <w:t xml:space="preserve"> Consultatio</w:t>
      </w:r>
      <w:r w:rsidR="00A20F43">
        <w:rPr>
          <w:b/>
          <w:bCs/>
        </w:rPr>
        <w:t>n</w:t>
      </w:r>
    </w:p>
    <w:p w14:paraId="0509D609" w14:textId="66FB9621" w:rsidR="00AC6FE7" w:rsidRPr="00AC6FE7" w:rsidRDefault="00AC6FE7" w:rsidP="009F55FA">
      <w:r w:rsidRPr="00AC6FE7">
        <w:t xml:space="preserve">Please select your preferred option by </w:t>
      </w:r>
      <w:r w:rsidR="005539A6">
        <w:t>clickin</w:t>
      </w:r>
      <w:r w:rsidRPr="00AC6FE7">
        <w:t xml:space="preserve">g </w:t>
      </w:r>
      <w:r w:rsidR="005539A6">
        <w:t xml:space="preserve">on </w:t>
      </w:r>
      <w:r w:rsidRPr="00AC6FE7">
        <w:t>the appropriate box</w:t>
      </w:r>
      <w:r w:rsidR="003F3703">
        <w:t xml:space="preserve"> </w:t>
      </w:r>
      <w:r w:rsidR="00CD08D1">
        <w:t>so a tick to appear</w:t>
      </w:r>
      <w:r w:rsidR="00D13CC2">
        <w:t>s</w:t>
      </w:r>
      <w:r w:rsidR="00CB6A8F">
        <w:t xml:space="preserve"> in </w:t>
      </w:r>
      <w:proofErr w:type="gramStart"/>
      <w:r w:rsidR="00CB6A8F">
        <w:t>it</w:t>
      </w:r>
      <w:r w:rsidR="004929AF">
        <w:t>,</w:t>
      </w:r>
      <w:r w:rsidR="00CB6A8F">
        <w:t xml:space="preserve"> and</w:t>
      </w:r>
      <w:proofErr w:type="gramEnd"/>
      <w:r w:rsidR="00CB6A8F">
        <w:t xml:space="preserve"> returning </w:t>
      </w:r>
      <w:r w:rsidR="004929AF">
        <w:t>the form</w:t>
      </w:r>
      <w:r w:rsidR="00CB6A8F">
        <w:t xml:space="preserve"> to us</w:t>
      </w:r>
      <w:r w:rsidR="00CD08D1">
        <w:t xml:space="preserve"> </w:t>
      </w:r>
      <w:r w:rsidR="003F3703">
        <w:t xml:space="preserve">by </w:t>
      </w:r>
      <w:r w:rsidR="46C42BF2">
        <w:t>18</w:t>
      </w:r>
      <w:r w:rsidR="46C42BF2" w:rsidRPr="226C343F">
        <w:rPr>
          <w:vertAlign w:val="superscript"/>
        </w:rPr>
        <w:t>th</w:t>
      </w:r>
      <w:r w:rsidR="46C42BF2">
        <w:t xml:space="preserve"> September</w:t>
      </w:r>
      <w:r w:rsidR="004929AF">
        <w:t xml:space="preserve"> (</w:t>
      </w:r>
      <w:r w:rsidR="000C42BB">
        <w:t>the end of the co</w:t>
      </w:r>
      <w:r w:rsidR="005B3596">
        <w:t>nsultation period</w:t>
      </w:r>
      <w:r w:rsidR="004929AF">
        <w:t>)</w:t>
      </w:r>
      <w:r w:rsidR="00515CD1">
        <w:t xml:space="preserve">. </w:t>
      </w:r>
      <w:r w:rsidR="00825A9C">
        <w:t xml:space="preserve">Jabeen Qurashi is at </w:t>
      </w:r>
      <w:r w:rsidR="007D39AB">
        <w:t xml:space="preserve">Minehead Court between 9am </w:t>
      </w:r>
      <w:r w:rsidR="003F3703">
        <w:t xml:space="preserve">and midday every Tuesday </w:t>
      </w:r>
      <w:r w:rsidR="008C1599">
        <w:t xml:space="preserve">so you can </w:t>
      </w:r>
      <w:r w:rsidR="00CB6A8F">
        <w:t>pr</w:t>
      </w:r>
      <w:r w:rsidR="00151435">
        <w:t>i</w:t>
      </w:r>
      <w:r w:rsidR="00CB6A8F">
        <w:t>nt the form</w:t>
      </w:r>
      <w:r w:rsidR="00151435">
        <w:t xml:space="preserve"> and </w:t>
      </w:r>
      <w:r w:rsidR="008C1599">
        <w:t xml:space="preserve">hand </w:t>
      </w:r>
      <w:r w:rsidR="00151435">
        <w:t>it to</w:t>
      </w:r>
      <w:r w:rsidR="008C1599">
        <w:t xml:space="preserve"> </w:t>
      </w:r>
      <w:r w:rsidR="00E14891">
        <w:t>her</w:t>
      </w:r>
      <w:r w:rsidR="00315128">
        <w:t xml:space="preserve">, or email it to </w:t>
      </w:r>
      <w:hyperlink r:id="rId11">
        <w:r w:rsidR="00C54D58" w:rsidRPr="226C343F">
          <w:rPr>
            <w:rStyle w:val="Hyperlink"/>
          </w:rPr>
          <w:t>afapplications@southwayhousing.co.uk</w:t>
        </w:r>
      </w:hyperlink>
      <w:r w:rsidR="00C54D58">
        <w:t xml:space="preserve"> </w:t>
      </w:r>
      <w:r w:rsidR="000C42BB">
        <w:t>or post it to –</w:t>
      </w:r>
      <w:r w:rsidRPr="00AC6FE7">
        <w:t> </w:t>
      </w:r>
      <w:r w:rsidR="00AC32FB">
        <w:t xml:space="preserve">Tracy Bardsley/Gemma Glennon, </w:t>
      </w:r>
      <w:r w:rsidR="000C42BB">
        <w:t>Southway Housing</w:t>
      </w:r>
      <w:r w:rsidRPr="00AC6FE7">
        <w:t> </w:t>
      </w:r>
      <w:r w:rsidR="00AC32FB">
        <w:t>Trust, 729 Princess Road, Manchester, M20 2LT.</w:t>
      </w:r>
    </w:p>
    <w:p w14:paraId="0D15D85E" w14:textId="127CBBCD" w:rsidR="00FA3D44" w:rsidRDefault="004A61BF" w:rsidP="00FA3D44">
      <w:sdt>
        <w:sdtPr>
          <w:id w:val="1112633685"/>
          <w14:checkbox>
            <w14:checked w14:val="0"/>
            <w14:checkedState w14:val="0052" w14:font="Wingdings 2"/>
            <w14:uncheckedState w14:val="2610" w14:font="MS Gothic"/>
          </w14:checkbox>
        </w:sdtPr>
        <w:sdtEndPr/>
        <w:sdtContent>
          <w:r w:rsidR="00C568ED">
            <w:rPr>
              <w:rFonts w:ascii="MS Gothic" w:eastAsia="MS Gothic" w:hAnsi="MS Gothic" w:hint="eastAsia"/>
            </w:rPr>
            <w:t>☐</w:t>
          </w:r>
        </w:sdtContent>
      </w:sdt>
      <w:r w:rsidR="00FA3D44">
        <w:t>Option 1 (a) Residents</w:t>
      </w:r>
      <w:r w:rsidR="001603A5">
        <w:t>’</w:t>
      </w:r>
      <w:r w:rsidR="00FA3D44">
        <w:t xml:space="preserve"> Lounge</w:t>
      </w:r>
    </w:p>
    <w:p w14:paraId="1A1A4A78" w14:textId="46AA1468" w:rsidR="00FA3D44" w:rsidRDefault="00FA3D44" w:rsidP="009F55FA">
      <w:pPr>
        <w:pStyle w:val="ListParagraph"/>
        <w:numPr>
          <w:ilvl w:val="0"/>
          <w:numId w:val="17"/>
        </w:numPr>
        <w:ind w:left="714" w:hanging="357"/>
      </w:pPr>
      <w:r>
        <w:t>Convert the existing café and treatment room into either one or two apartments</w:t>
      </w:r>
      <w:r w:rsidR="002F4A08">
        <w:t>,</w:t>
      </w:r>
      <w:r>
        <w:t xml:space="preserve"> with a small residents</w:t>
      </w:r>
      <w:r w:rsidR="002F4A08">
        <w:t>’</w:t>
      </w:r>
      <w:r>
        <w:t xml:space="preserve"> lounge area to be used by Minehead Court residents </w:t>
      </w:r>
      <w:r w:rsidRPr="42E84397">
        <w:rPr>
          <w:b/>
          <w:bCs/>
        </w:rPr>
        <w:t>only</w:t>
      </w:r>
      <w:r>
        <w:t xml:space="preserve"> </w:t>
      </w:r>
    </w:p>
    <w:p w14:paraId="7DA79988" w14:textId="69777813" w:rsidR="00FA3D44" w:rsidRDefault="00FA3D44" w:rsidP="00FA3D44">
      <w:pPr>
        <w:pStyle w:val="ListParagraph"/>
        <w:numPr>
          <w:ilvl w:val="0"/>
          <w:numId w:val="17"/>
        </w:numPr>
      </w:pPr>
      <w:r>
        <w:t>The new residents lounge w</w:t>
      </w:r>
      <w:r w:rsidR="0046004B">
        <w:t>ould</w:t>
      </w:r>
      <w:r>
        <w:t xml:space="preserve"> include an accessible WC and kitchenette </w:t>
      </w:r>
    </w:p>
    <w:p w14:paraId="21BA0299" w14:textId="2450E04E" w:rsidR="00FA3D44" w:rsidRDefault="00FA3D44" w:rsidP="00FA3D44">
      <w:pPr>
        <w:pStyle w:val="ListParagraph"/>
        <w:numPr>
          <w:ilvl w:val="0"/>
          <w:numId w:val="17"/>
        </w:numPr>
      </w:pPr>
      <w:r>
        <w:t>This option would increase annual service charges by approximately £31.72 per apartment per year</w:t>
      </w:r>
      <w:r w:rsidR="0046004B">
        <w:t>,</w:t>
      </w:r>
      <w:r>
        <w:t xml:space="preserve"> including the additional 2 </w:t>
      </w:r>
      <w:r w:rsidR="00460BAE">
        <w:t>a</w:t>
      </w:r>
      <w:r>
        <w:t>partments proposed.</w:t>
      </w:r>
    </w:p>
    <w:p w14:paraId="78027BB9" w14:textId="69D04AF8" w:rsidR="00FA3D44" w:rsidRDefault="00FA3D44" w:rsidP="00FA3D44">
      <w:pPr>
        <w:pStyle w:val="ListParagraph"/>
        <w:numPr>
          <w:ilvl w:val="0"/>
          <w:numId w:val="17"/>
        </w:numPr>
      </w:pPr>
      <w:r>
        <w:t>Southway</w:t>
      </w:r>
      <w:r w:rsidR="0046004B">
        <w:t>’s</w:t>
      </w:r>
      <w:r>
        <w:t xml:space="preserve"> Health and Wellbeing Officer would be available to facilitate uses of the resident lounge and help with establishing activities</w:t>
      </w:r>
    </w:p>
    <w:p w14:paraId="125167BD" w14:textId="06CEC0F7" w:rsidR="00FA3D44" w:rsidRDefault="004A61BF" w:rsidP="00FA3D44">
      <w:sdt>
        <w:sdtPr>
          <w:id w:val="-782573800"/>
          <w14:checkbox>
            <w14:checked w14:val="0"/>
            <w14:checkedState w14:val="0052" w14:font="Wingdings 2"/>
            <w14:uncheckedState w14:val="2610" w14:font="MS Gothic"/>
          </w14:checkbox>
        </w:sdtPr>
        <w:sdtEndPr/>
        <w:sdtContent>
          <w:r w:rsidR="00C568ED">
            <w:rPr>
              <w:rFonts w:ascii="MS Gothic" w:eastAsia="MS Gothic" w:hAnsi="MS Gothic" w:hint="eastAsia"/>
            </w:rPr>
            <w:t>☐</w:t>
          </w:r>
        </w:sdtContent>
      </w:sdt>
      <w:r w:rsidR="00FA3D44">
        <w:t xml:space="preserve">Option 1 (b) Residents Lounge </w:t>
      </w:r>
    </w:p>
    <w:p w14:paraId="58057721" w14:textId="56D30C3E" w:rsidR="00FA3D44" w:rsidRDefault="00FA3D44" w:rsidP="00FA3D44">
      <w:r>
        <w:t xml:space="preserve">As above, but </w:t>
      </w:r>
      <w:r w:rsidR="007C42D2">
        <w:t>to slightly reduce</w:t>
      </w:r>
      <w:r>
        <w:t xml:space="preserve"> </w:t>
      </w:r>
      <w:r w:rsidR="00E56E4D">
        <w:t xml:space="preserve">the increase in the </w:t>
      </w:r>
      <w:r>
        <w:t xml:space="preserve">service charges </w:t>
      </w:r>
      <w:r w:rsidR="00387367">
        <w:t xml:space="preserve">for having a Residents’ </w:t>
      </w:r>
      <w:r w:rsidR="007868CD">
        <w:t>L</w:t>
      </w:r>
      <w:r w:rsidR="00387367">
        <w:t xml:space="preserve">ounge </w:t>
      </w:r>
      <w:r>
        <w:t xml:space="preserve">there would be no WC or kitchenette. This would </w:t>
      </w:r>
      <w:r w:rsidR="00510B06">
        <w:t xml:space="preserve">also </w:t>
      </w:r>
      <w:r>
        <w:t>make the residents/community area bigger.</w:t>
      </w:r>
    </w:p>
    <w:p w14:paraId="64B8130A" w14:textId="5B534659" w:rsidR="00FA3D44" w:rsidRDefault="004A61BF" w:rsidP="00FA3D44">
      <w:sdt>
        <w:sdtPr>
          <w:id w:val="-1326812483"/>
          <w14:checkbox>
            <w14:checked w14:val="0"/>
            <w14:checkedState w14:val="0052" w14:font="Wingdings 2"/>
            <w14:uncheckedState w14:val="2610" w14:font="MS Gothic"/>
          </w14:checkbox>
        </w:sdtPr>
        <w:sdtEndPr/>
        <w:sdtContent>
          <w:r w:rsidR="00CA1FDB">
            <w:rPr>
              <w:rFonts w:ascii="MS Gothic" w:eastAsia="MS Gothic" w:hAnsi="MS Gothic" w:hint="eastAsia"/>
            </w:rPr>
            <w:t>☐</w:t>
          </w:r>
        </w:sdtContent>
      </w:sdt>
      <w:r w:rsidR="00FA3D44">
        <w:t xml:space="preserve">Option 2 - Community Space </w:t>
      </w:r>
    </w:p>
    <w:p w14:paraId="04BF4F9C" w14:textId="28713F01" w:rsidR="00FA3D44" w:rsidRPr="0080394F" w:rsidRDefault="00FA3D44" w:rsidP="00FA3D44">
      <w:pPr>
        <w:rPr>
          <w:b/>
          <w:bCs/>
          <w:u w:val="single"/>
        </w:rPr>
      </w:pPr>
      <w:r w:rsidRPr="0080394F">
        <w:rPr>
          <w:b/>
          <w:bCs/>
          <w:u w:val="single"/>
        </w:rPr>
        <w:t>(This option is dependent on funding being available to convert the space into a community</w:t>
      </w:r>
      <w:r w:rsidR="0080394F">
        <w:rPr>
          <w:b/>
          <w:bCs/>
          <w:u w:val="single"/>
        </w:rPr>
        <w:t xml:space="preserve"> area</w:t>
      </w:r>
      <w:r w:rsidRPr="0080394F">
        <w:rPr>
          <w:b/>
          <w:bCs/>
          <w:u w:val="single"/>
        </w:rPr>
        <w:t>, a</w:t>
      </w:r>
      <w:r w:rsidR="0080394F">
        <w:rPr>
          <w:b/>
          <w:bCs/>
          <w:u w:val="single"/>
        </w:rPr>
        <w:t>s well as</w:t>
      </w:r>
      <w:r w:rsidRPr="0080394F">
        <w:rPr>
          <w:b/>
          <w:bCs/>
          <w:u w:val="single"/>
        </w:rPr>
        <w:t xml:space="preserve"> manage and maintain it</w:t>
      </w:r>
      <w:r w:rsidR="00E200FE">
        <w:rPr>
          <w:b/>
          <w:bCs/>
          <w:u w:val="single"/>
        </w:rPr>
        <w:t>.</w:t>
      </w:r>
      <w:r w:rsidRPr="0080394F">
        <w:rPr>
          <w:b/>
          <w:bCs/>
          <w:u w:val="single"/>
        </w:rPr>
        <w:t>)</w:t>
      </w:r>
    </w:p>
    <w:p w14:paraId="3A5DD981" w14:textId="77777777" w:rsidR="00FA3D44" w:rsidRDefault="00FA3D44" w:rsidP="00FA3D44">
      <w:pPr>
        <w:pStyle w:val="ListParagraph"/>
        <w:numPr>
          <w:ilvl w:val="0"/>
          <w:numId w:val="17"/>
        </w:numPr>
      </w:pPr>
      <w:r>
        <w:t xml:space="preserve">Convert the existing café and treatment room into either one or two apartments and a community space to be used by Minehead Court residents and the </w:t>
      </w:r>
      <w:r w:rsidRPr="42E84397">
        <w:rPr>
          <w:b/>
          <w:bCs/>
        </w:rPr>
        <w:t>wider</w:t>
      </w:r>
      <w:r>
        <w:t xml:space="preserve"> community </w:t>
      </w:r>
    </w:p>
    <w:p w14:paraId="3D6E0ECB" w14:textId="77777777" w:rsidR="00FA3D44" w:rsidRDefault="00FA3D44" w:rsidP="00FA3D44">
      <w:pPr>
        <w:pStyle w:val="ListParagraph"/>
        <w:numPr>
          <w:ilvl w:val="0"/>
          <w:numId w:val="17"/>
        </w:numPr>
      </w:pPr>
      <w:r>
        <w:t xml:space="preserve">The new community space will include an accessible WC and kitchenette </w:t>
      </w:r>
    </w:p>
    <w:p w14:paraId="423A4EEC" w14:textId="3123E592" w:rsidR="00FA3D44" w:rsidRDefault="00FA3D44" w:rsidP="00FA3D44">
      <w:pPr>
        <w:pStyle w:val="ListParagraph"/>
        <w:numPr>
          <w:ilvl w:val="0"/>
          <w:numId w:val="18"/>
        </w:numPr>
      </w:pPr>
      <w:r>
        <w:t>As there is no management team on site to manage the community space, please let us know your thoughts around this in the comments box below</w:t>
      </w:r>
    </w:p>
    <w:p w14:paraId="51F29105" w14:textId="5FFE4110" w:rsidR="00FA3D44" w:rsidRDefault="00FA3D44" w:rsidP="00FA3D44">
      <w:pPr>
        <w:pStyle w:val="ListParagraph"/>
        <w:numPr>
          <w:ilvl w:val="0"/>
          <w:numId w:val="18"/>
        </w:numPr>
      </w:pPr>
      <w:r>
        <w:t>Potentially there could be evening and weekend use at the space</w:t>
      </w:r>
      <w:r w:rsidR="004D356A">
        <w:t>.</w:t>
      </w:r>
      <w:r>
        <w:t xml:space="preserve"> Please can you let us know how you would feel about this in the comments box below</w:t>
      </w:r>
    </w:p>
    <w:p w14:paraId="61B24C20" w14:textId="77777777" w:rsidR="00FA3D44" w:rsidRDefault="00FA3D44" w:rsidP="00FA3D44">
      <w:pPr>
        <w:pStyle w:val="ListParagraph"/>
        <w:numPr>
          <w:ilvl w:val="0"/>
          <w:numId w:val="18"/>
        </w:numPr>
      </w:pPr>
      <w:r>
        <w:lastRenderedPageBreak/>
        <w:t>We might see more people drawn to our communal garden area.  Please let us know how you would feel about this if that were to happen, please put in comments box below</w:t>
      </w:r>
    </w:p>
    <w:p w14:paraId="101F4344" w14:textId="66F362DB" w:rsidR="00FA3D44" w:rsidRDefault="00FA3D44" w:rsidP="00FA3D44">
      <w:pPr>
        <w:pStyle w:val="ListParagraph"/>
        <w:numPr>
          <w:ilvl w:val="0"/>
          <w:numId w:val="18"/>
        </w:numPr>
      </w:pPr>
      <w:r>
        <w:t xml:space="preserve">There is no funding budgeted for providing the community space and Southway needs to consider the ongoing cost of both converting the space and the running costs.  </w:t>
      </w:r>
    </w:p>
    <w:p w14:paraId="1A6440CD" w14:textId="613C4231" w:rsidR="00FA3D44" w:rsidRDefault="004D356A" w:rsidP="00FA3D44">
      <w:pPr>
        <w:pStyle w:val="ListParagraph"/>
        <w:numPr>
          <w:ilvl w:val="0"/>
          <w:numId w:val="18"/>
        </w:numPr>
      </w:pPr>
      <w:r>
        <w:t>As mentioned above, t</w:t>
      </w:r>
      <w:r w:rsidR="00FA3D44">
        <w:t>his option will require funding to support it.</w:t>
      </w:r>
    </w:p>
    <w:p w14:paraId="0EA3D2B6" w14:textId="1118DF66" w:rsidR="00FA3D44" w:rsidRDefault="004A61BF" w:rsidP="00FA3D44">
      <w:sdt>
        <w:sdtPr>
          <w:id w:val="-1588839070"/>
          <w14:checkbox>
            <w14:checked w14:val="0"/>
            <w14:checkedState w14:val="0052" w14:font="Wingdings 2"/>
            <w14:uncheckedState w14:val="2610" w14:font="MS Gothic"/>
          </w14:checkbox>
        </w:sdtPr>
        <w:sdtEndPr/>
        <w:sdtContent>
          <w:r w:rsidR="00CA1FDB">
            <w:rPr>
              <w:rFonts w:ascii="MS Gothic" w:eastAsia="MS Gothic" w:hAnsi="MS Gothic" w:hint="eastAsia"/>
            </w:rPr>
            <w:t>☐</w:t>
          </w:r>
        </w:sdtContent>
      </w:sdt>
      <w:r w:rsidR="00FA3D44">
        <w:t xml:space="preserve">Option 3 </w:t>
      </w:r>
    </w:p>
    <w:p w14:paraId="3DD739ED" w14:textId="66870B0A" w:rsidR="00FA3D44" w:rsidRDefault="00FA3D44" w:rsidP="00FA3D44">
      <w:pPr>
        <w:pStyle w:val="ListParagraph"/>
        <w:numPr>
          <w:ilvl w:val="0"/>
          <w:numId w:val="17"/>
        </w:numPr>
      </w:pPr>
      <w:r>
        <w:t xml:space="preserve">Convert the existing café and treatment room into two apartments with no community or residents’ space </w:t>
      </w:r>
    </w:p>
    <w:p w14:paraId="04D62094" w14:textId="64003628" w:rsidR="00FA3D44" w:rsidRDefault="00FA3D44" w:rsidP="00FA3D44">
      <w:pPr>
        <w:pStyle w:val="ListParagraph"/>
        <w:numPr>
          <w:ilvl w:val="0"/>
          <w:numId w:val="18"/>
        </w:numPr>
      </w:pPr>
      <w:r>
        <w:t>Residents who are Shared Owners might receive a very small reduction in their service charge through this option of around £1</w:t>
      </w:r>
      <w:r w:rsidR="004D356A">
        <w:t>.</w:t>
      </w:r>
      <w:r>
        <w:t xml:space="preserve">15 a week.  </w:t>
      </w:r>
    </w:p>
    <w:p w14:paraId="6503E369" w14:textId="6FA799F5" w:rsidR="00FA3D44" w:rsidRDefault="00FA3D44" w:rsidP="00FA3D44">
      <w:pPr>
        <w:pStyle w:val="ListParagraph"/>
        <w:numPr>
          <w:ilvl w:val="0"/>
          <w:numId w:val="18"/>
        </w:numPr>
      </w:pPr>
      <w:r>
        <w:t xml:space="preserve">There would be no reduction in the Affordable Rent charge as this is global charge inclusive of service charges.  </w:t>
      </w:r>
    </w:p>
    <w:p w14:paraId="61381F30" w14:textId="18902712" w:rsidR="00FA3D44" w:rsidRDefault="00FA3D44" w:rsidP="00FA3D44">
      <w:r>
        <w:t xml:space="preserve">If you would like to provide any other feedback, please </w:t>
      </w:r>
      <w:r w:rsidR="008239F6">
        <w:t>type</w:t>
      </w:r>
      <w:r>
        <w:t xml:space="preserve"> in the box below</w:t>
      </w:r>
      <w:r w:rsidR="00A20F43">
        <w:t>. More space is provided on the next page</w:t>
      </w:r>
      <w:r w:rsidR="008239F6">
        <w:t>.</w:t>
      </w:r>
      <w:r>
        <w:t xml:space="preserve"> </w:t>
      </w:r>
    </w:p>
    <w:p w14:paraId="1F29EF33" w14:textId="46126D62" w:rsidR="226C343F" w:rsidRDefault="00162BD5">
      <w:r>
        <w:rPr>
          <w:noProof/>
        </w:rPr>
        <mc:AlternateContent>
          <mc:Choice Requires="wps">
            <w:drawing>
              <wp:anchor distT="0" distB="0" distL="114300" distR="114300" simplePos="0" relativeHeight="251658240" behindDoc="0" locked="0" layoutInCell="1" allowOverlap="1" wp14:anchorId="4BFB1DB8" wp14:editId="15C42D3E">
                <wp:simplePos x="0" y="0"/>
                <wp:positionH relativeFrom="column">
                  <wp:posOffset>-94078</wp:posOffset>
                </wp:positionH>
                <wp:positionV relativeFrom="paragraph">
                  <wp:posOffset>6496</wp:posOffset>
                </wp:positionV>
                <wp:extent cx="6287770" cy="3488787"/>
                <wp:effectExtent l="0" t="0" r="17780" b="16510"/>
                <wp:wrapNone/>
                <wp:docPr id="1824312511" name="Text Box 2"/>
                <wp:cNvGraphicFramePr/>
                <a:graphic xmlns:a="http://schemas.openxmlformats.org/drawingml/2006/main">
                  <a:graphicData uri="http://schemas.microsoft.com/office/word/2010/wordprocessingShape">
                    <wps:wsp>
                      <wps:cNvSpPr txBox="1"/>
                      <wps:spPr>
                        <a:xfrm>
                          <a:off x="0" y="0"/>
                          <a:ext cx="6287770" cy="3488787"/>
                        </a:xfrm>
                        <a:prstGeom prst="rect">
                          <a:avLst/>
                        </a:prstGeom>
                        <a:ln/>
                      </wps:spPr>
                      <wps:style>
                        <a:lnRef idx="2">
                          <a:schemeClr val="dk1"/>
                        </a:lnRef>
                        <a:fillRef idx="1">
                          <a:schemeClr val="lt1"/>
                        </a:fillRef>
                        <a:effectRef idx="0">
                          <a:schemeClr val="dk1"/>
                        </a:effectRef>
                        <a:fontRef idx="minor">
                          <a:schemeClr val="dk1"/>
                        </a:fontRef>
                      </wps:style>
                      <wps:txbx>
                        <w:txbxContent>
                          <w:p w14:paraId="2A6AF57D" w14:textId="451FA2C5" w:rsidR="00162BD5" w:rsidRDefault="00162B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FB1DB8" id="_x0000_t202" coordsize="21600,21600" o:spt="202" path="m,l,21600r21600,l21600,xe">
                <v:stroke joinstyle="miter"/>
                <v:path gradientshapeok="t" o:connecttype="rect"/>
              </v:shapetype>
              <v:shape id="Text Box 2" o:spid="_x0000_s1026" type="#_x0000_t202" style="position:absolute;margin-left:-7.4pt;margin-top:.5pt;width:495.1pt;height:27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" fillcolor="white [3201]" strokecolor="black [3200]" strokeweight="1pt">
                <v:textbox>
                  <w:txbxContent>
                    <w:p w14:paraId="2A6AF57D" w14:textId="451FA2C5" w:rsidR="00162BD5" w:rsidRDefault="00162BD5"/>
                  </w:txbxContent>
                </v:textbox>
              </v:shape>
            </w:pict>
          </mc:Fallback>
        </mc:AlternateContent>
      </w:r>
    </w:p>
    <w:p w14:paraId="66375976" w14:textId="411171CB" w:rsidR="00AC6FE7" w:rsidRPr="00AC6FE7" w:rsidRDefault="00AC6FE7" w:rsidP="00FA3D44">
      <w:pPr>
        <w:spacing w:line="360" w:lineRule="auto"/>
      </w:pPr>
    </w:p>
    <w:p w14:paraId="746FEC50" w14:textId="77777777" w:rsidR="00AC6FE7" w:rsidRPr="00AC6FE7" w:rsidRDefault="00AC6FE7" w:rsidP="00AC6FE7">
      <w:pPr>
        <w:spacing w:line="360" w:lineRule="auto"/>
      </w:pPr>
      <w:r w:rsidRPr="00AC6FE7">
        <w:t> </w:t>
      </w:r>
    </w:p>
    <w:p w14:paraId="04C9C136" w14:textId="5ECBC84E" w:rsidR="00AC6FE7" w:rsidRPr="00AC6FE7" w:rsidRDefault="00AC6FE7" w:rsidP="00AC6FE7">
      <w:pPr>
        <w:spacing w:line="360" w:lineRule="auto"/>
      </w:pPr>
    </w:p>
    <w:p w14:paraId="500CFD2D" w14:textId="70A71541" w:rsidR="00FE61A9" w:rsidRPr="001048B6" w:rsidRDefault="00FE61A9" w:rsidP="00E2264A">
      <w:pPr>
        <w:spacing w:line="360" w:lineRule="auto"/>
      </w:pPr>
    </w:p>
    <w:p w14:paraId="20A6C896" w14:textId="77777777" w:rsidR="00DA1011" w:rsidRDefault="00DA1011" w:rsidP="00E2264A">
      <w:pPr>
        <w:spacing w:line="360" w:lineRule="auto"/>
      </w:pPr>
    </w:p>
    <w:p w14:paraId="2D115375" w14:textId="58C896FE" w:rsidR="00DA1011" w:rsidRDefault="00DA1011" w:rsidP="00E2264A">
      <w:pPr>
        <w:spacing w:line="360" w:lineRule="auto"/>
      </w:pPr>
    </w:p>
    <w:p w14:paraId="0D46B80C" w14:textId="77777777" w:rsidR="00DA1011" w:rsidRDefault="00DA1011" w:rsidP="00E2264A">
      <w:pPr>
        <w:spacing w:line="360" w:lineRule="auto"/>
      </w:pPr>
    </w:p>
    <w:p w14:paraId="00CBFCDE" w14:textId="77777777" w:rsidR="00DA1011" w:rsidRDefault="00DA1011" w:rsidP="00E2264A">
      <w:pPr>
        <w:spacing w:line="360" w:lineRule="auto"/>
      </w:pPr>
    </w:p>
    <w:p w14:paraId="0914A4F6" w14:textId="77777777" w:rsidR="00DA1011" w:rsidRDefault="00DA1011" w:rsidP="00E2264A">
      <w:pPr>
        <w:spacing w:line="360" w:lineRule="auto"/>
      </w:pPr>
    </w:p>
    <w:p w14:paraId="586B871E" w14:textId="233FACD7" w:rsidR="00AF6B62" w:rsidRDefault="00CE22A2" w:rsidP="00E2264A">
      <w:pPr>
        <w:spacing w:line="360" w:lineRule="auto"/>
      </w:pPr>
      <w:r>
        <w:rPr>
          <w:noProof/>
        </w:rPr>
        <w:lastRenderedPageBreak/>
        <mc:AlternateContent>
          <mc:Choice Requires="wps">
            <w:drawing>
              <wp:anchor distT="0" distB="0" distL="114300" distR="114300" simplePos="0" relativeHeight="251659264" behindDoc="0" locked="0" layoutInCell="1" allowOverlap="1" wp14:anchorId="5CD66867" wp14:editId="357FE163">
                <wp:simplePos x="0" y="0"/>
                <wp:positionH relativeFrom="column">
                  <wp:posOffset>-80010</wp:posOffset>
                </wp:positionH>
                <wp:positionV relativeFrom="paragraph">
                  <wp:posOffset>-161339</wp:posOffset>
                </wp:positionV>
                <wp:extent cx="6337495" cy="3390314"/>
                <wp:effectExtent l="0" t="0" r="25400" b="19685"/>
                <wp:wrapNone/>
                <wp:docPr id="2046886224" name="Text Box 2"/>
                <wp:cNvGraphicFramePr/>
                <a:graphic xmlns:a="http://schemas.openxmlformats.org/drawingml/2006/main">
                  <a:graphicData uri="http://schemas.microsoft.com/office/word/2010/wordprocessingShape">
                    <wps:wsp>
                      <wps:cNvSpPr txBox="1"/>
                      <wps:spPr>
                        <a:xfrm>
                          <a:off x="0" y="0"/>
                          <a:ext cx="6337495" cy="3390314"/>
                        </a:xfrm>
                        <a:prstGeom prst="rect">
                          <a:avLst/>
                        </a:prstGeom>
                        <a:ln/>
                      </wps:spPr>
                      <wps:style>
                        <a:lnRef idx="2">
                          <a:schemeClr val="dk1"/>
                        </a:lnRef>
                        <a:fillRef idx="1">
                          <a:schemeClr val="lt1"/>
                        </a:fillRef>
                        <a:effectRef idx="0">
                          <a:schemeClr val="dk1"/>
                        </a:effectRef>
                        <a:fontRef idx="minor">
                          <a:schemeClr val="dk1"/>
                        </a:fontRef>
                      </wps:style>
                      <wps:txbx>
                        <w:txbxContent>
                          <w:p w14:paraId="72D66EA8" w14:textId="77777777" w:rsidR="00CE22A2" w:rsidRDefault="00CE22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D66867" id="_x0000_s1027" type="#_x0000_t202" style="position:absolute;margin-left:-6.3pt;margin-top:-12.7pt;width:499pt;height:266.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" fillcolor="white [3201]" strokecolor="black [3200]" strokeweight="1pt">
                <v:textbox>
                  <w:txbxContent>
                    <w:p w14:paraId="72D66EA8" w14:textId="77777777" w:rsidR="00CE22A2" w:rsidRDefault="00CE22A2"/>
                  </w:txbxContent>
                </v:textbox>
              </v:shape>
            </w:pict>
          </mc:Fallback>
        </mc:AlternateContent>
      </w:r>
    </w:p>
    <w:p w14:paraId="0AD4E463" w14:textId="77777777" w:rsidR="00AF6B62" w:rsidRDefault="00AF6B62" w:rsidP="00E2264A">
      <w:pPr>
        <w:spacing w:line="360" w:lineRule="auto"/>
      </w:pPr>
    </w:p>
    <w:p w14:paraId="56DAE819" w14:textId="77777777" w:rsidR="00AF6B62" w:rsidRDefault="00AF6B62" w:rsidP="00E2264A">
      <w:pPr>
        <w:spacing w:line="360" w:lineRule="auto"/>
      </w:pPr>
    </w:p>
    <w:p w14:paraId="4E45CB87" w14:textId="77777777" w:rsidR="00AF6B62" w:rsidRDefault="00AF6B62" w:rsidP="00E2264A">
      <w:pPr>
        <w:spacing w:line="360" w:lineRule="auto"/>
      </w:pPr>
    </w:p>
    <w:p w14:paraId="4E7D664B" w14:textId="77777777" w:rsidR="00AF6B62" w:rsidRDefault="00AF6B62" w:rsidP="00E2264A">
      <w:pPr>
        <w:spacing w:line="360" w:lineRule="auto"/>
      </w:pPr>
    </w:p>
    <w:p w14:paraId="544B56AE" w14:textId="77777777" w:rsidR="00AF6B62" w:rsidRDefault="00AF6B62" w:rsidP="00E2264A">
      <w:pPr>
        <w:spacing w:line="360" w:lineRule="auto"/>
      </w:pPr>
    </w:p>
    <w:p w14:paraId="33A061B2" w14:textId="77777777" w:rsidR="000A6E1D" w:rsidRDefault="000A6E1D" w:rsidP="00E2264A">
      <w:pPr>
        <w:spacing w:line="360" w:lineRule="auto"/>
      </w:pPr>
    </w:p>
    <w:p w14:paraId="75FB6F11" w14:textId="77777777" w:rsidR="000A6E1D" w:rsidRDefault="000A6E1D" w:rsidP="00E2264A">
      <w:pPr>
        <w:spacing w:line="360" w:lineRule="auto"/>
      </w:pPr>
    </w:p>
    <w:p w14:paraId="50A777D9" w14:textId="77777777" w:rsidR="000A6E1D" w:rsidRDefault="000A6E1D" w:rsidP="00E2264A">
      <w:pPr>
        <w:spacing w:line="360" w:lineRule="auto"/>
      </w:pPr>
    </w:p>
    <w:p w14:paraId="58B35846" w14:textId="77777777" w:rsidR="00CE22A2" w:rsidRDefault="00CE22A2" w:rsidP="00E2264A">
      <w:pPr>
        <w:spacing w:line="360" w:lineRule="auto"/>
      </w:pPr>
    </w:p>
    <w:p w14:paraId="67B926D2" w14:textId="05F665FD" w:rsidR="00FE61A9" w:rsidRPr="001048B6" w:rsidRDefault="008066F4" w:rsidP="00E2264A">
      <w:pPr>
        <w:spacing w:line="360" w:lineRule="auto"/>
      </w:pPr>
      <w:r>
        <w:t>Y</w:t>
      </w:r>
      <w:r w:rsidR="00FE61A9">
        <w:t>ours sincerely,</w:t>
      </w:r>
    </w:p>
    <w:p w14:paraId="67B926D3" w14:textId="77777777" w:rsidR="00FE61A9" w:rsidRDefault="00FE61A9" w:rsidP="001048B6"/>
    <w:p w14:paraId="67B926D4" w14:textId="77777777" w:rsidR="00FE61A9" w:rsidRDefault="00FE61A9" w:rsidP="001048B6"/>
    <w:p w14:paraId="67B926D5" w14:textId="43C53FF0" w:rsidR="00FE61A9" w:rsidRDefault="00FE61A9" w:rsidP="001048B6">
      <w:r w:rsidRPr="001048B6">
        <w:rPr>
          <w:b/>
        </w:rPr>
        <w:t>Name Surname</w:t>
      </w:r>
      <w:r>
        <w:br/>
        <w:t>Gecko Homes Team / Age Friendly Delivery Team</w:t>
      </w:r>
      <w:r w:rsidR="001048B6">
        <w:br/>
      </w:r>
      <w:r w:rsidR="001048B6" w:rsidRPr="008066F4">
        <w:rPr>
          <w:highlight w:val="yellow"/>
        </w:rPr>
        <w:t xml:space="preserve">(delete as </w:t>
      </w:r>
      <w:r w:rsidR="00185A12" w:rsidRPr="008066F4">
        <w:rPr>
          <w:highlight w:val="yellow"/>
        </w:rPr>
        <w:t>appropriate</w:t>
      </w:r>
      <w:r w:rsidR="006879CB" w:rsidRPr="008066F4">
        <w:rPr>
          <w:highlight w:val="yellow"/>
        </w:rPr>
        <w:t>)</w:t>
      </w:r>
      <w:r w:rsidR="00185A12">
        <w:t xml:space="preserve"> </w:t>
      </w:r>
    </w:p>
    <w:sectPr w:rsidR="00FE61A9" w:rsidSect="00915F8D">
      <w:headerReference w:type="even" r:id="rId12"/>
      <w:headerReference w:type="default" r:id="rId13"/>
      <w:footerReference w:type="even" r:id="rId14"/>
      <w:footerReference w:type="default" r:id="rId15"/>
      <w:headerReference w:type="first" r:id="rId16"/>
      <w:footerReference w:type="first" r:id="rId17"/>
      <w:pgSz w:w="11906" w:h="16838"/>
      <w:pgMar w:top="2835" w:right="1134" w:bottom="2835" w:left="1134" w:header="0"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4BE08" w14:textId="77777777" w:rsidR="004853C8" w:rsidRDefault="004853C8" w:rsidP="001048B6">
      <w:r>
        <w:separator/>
      </w:r>
    </w:p>
  </w:endnote>
  <w:endnote w:type="continuationSeparator" w:id="0">
    <w:p w14:paraId="493463AB" w14:textId="77777777" w:rsidR="004853C8" w:rsidRDefault="004853C8" w:rsidP="001048B6">
      <w:r>
        <w:continuationSeparator/>
      </w:r>
    </w:p>
  </w:endnote>
  <w:endnote w:type="continuationNotice" w:id="1">
    <w:p w14:paraId="30BC71AA" w14:textId="77777777" w:rsidR="004853C8" w:rsidRDefault="004853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DF8C6" w14:textId="77777777" w:rsidR="00185A12" w:rsidRDefault="00185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6520" w:type="dxa"/>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6237"/>
    </w:tblGrid>
    <w:tr w:rsidR="00047F4A" w:rsidRPr="00047F4A" w14:paraId="67B926DD" w14:textId="77777777" w:rsidTr="00794EAD">
      <w:tc>
        <w:tcPr>
          <w:tcW w:w="283" w:type="dxa"/>
        </w:tcPr>
        <w:p w14:paraId="67B926DB" w14:textId="77777777" w:rsidR="00047F4A" w:rsidRPr="00047F4A" w:rsidRDefault="00047F4A" w:rsidP="001048B6">
          <w:pPr>
            <w:pStyle w:val="BasicParagraph"/>
          </w:pPr>
        </w:p>
      </w:tc>
      <w:tc>
        <w:tcPr>
          <w:tcW w:w="6237" w:type="dxa"/>
        </w:tcPr>
        <w:p w14:paraId="67B926DC" w14:textId="77777777" w:rsidR="00047F4A" w:rsidRPr="00047F4A" w:rsidRDefault="00047F4A" w:rsidP="001048B6">
          <w:pPr>
            <w:pStyle w:val="BasicParagraph"/>
          </w:pPr>
          <w:proofErr w:type="gramStart"/>
          <w:r w:rsidRPr="00047F4A">
            <w:t>connect@southwayhousing.co.uk</w:t>
          </w:r>
          <w:r w:rsidRPr="00047F4A">
            <w:rPr>
              <w:b/>
              <w:bCs/>
              <w:spacing w:val="8"/>
            </w:rPr>
            <w:t xml:space="preserve">  </w:t>
          </w:r>
          <w:r w:rsidRPr="00047F4A">
            <w:rPr>
              <w:bCs/>
              <w:color w:val="9D9C9C"/>
              <w:spacing w:val="8"/>
            </w:rPr>
            <w:t>|</w:t>
          </w:r>
          <w:proofErr w:type="gramEnd"/>
          <w:r w:rsidRPr="00047F4A">
            <w:rPr>
              <w:b/>
              <w:bCs/>
              <w:spacing w:val="8"/>
            </w:rPr>
            <w:t xml:space="preserve">  </w:t>
          </w:r>
          <w:r w:rsidRPr="00047F4A">
            <w:t>0161 448 4200</w:t>
          </w:r>
        </w:p>
      </w:tc>
    </w:tr>
    <w:tr w:rsidR="00047F4A" w:rsidRPr="00047F4A" w14:paraId="67B926DF" w14:textId="77777777" w:rsidTr="00794EAD">
      <w:tc>
        <w:tcPr>
          <w:tcW w:w="6520" w:type="dxa"/>
          <w:gridSpan w:val="2"/>
        </w:tcPr>
        <w:p w14:paraId="67B926DE" w14:textId="71B82E9F" w:rsidR="00047F4A" w:rsidRPr="00047F4A" w:rsidRDefault="00047F4A" w:rsidP="001048B6">
          <w:pPr>
            <w:pStyle w:val="Footer"/>
          </w:pPr>
          <w:proofErr w:type="gramStart"/>
          <w:r>
            <w:t>co</w:t>
          </w:r>
          <w:r w:rsidR="00185A12">
            <w:t>ntact</w:t>
          </w:r>
          <w:r>
            <w:t>@geckohomes</w:t>
          </w:r>
          <w:r w:rsidRPr="00047F4A">
            <w:t>.co.uk</w:t>
          </w:r>
          <w:r w:rsidRPr="00047F4A">
            <w:rPr>
              <w:b/>
              <w:bCs/>
              <w:spacing w:val="8"/>
            </w:rPr>
            <w:t xml:space="preserve">  </w:t>
          </w:r>
          <w:r w:rsidRPr="00047F4A">
            <w:rPr>
              <w:bCs/>
              <w:color w:val="9D9C9C"/>
              <w:spacing w:val="8"/>
            </w:rPr>
            <w:t>|</w:t>
          </w:r>
          <w:proofErr w:type="gramEnd"/>
          <w:r w:rsidRPr="00047F4A">
            <w:rPr>
              <w:b/>
              <w:bCs/>
              <w:spacing w:val="8"/>
            </w:rPr>
            <w:t xml:space="preserve">  </w:t>
          </w:r>
          <w:r>
            <w:t>0161 974 0556</w:t>
          </w:r>
        </w:p>
      </w:tc>
    </w:tr>
  </w:tbl>
  <w:p w14:paraId="67B926E0" w14:textId="77777777" w:rsidR="002B23CA" w:rsidRPr="00047F4A" w:rsidRDefault="002B23CA" w:rsidP="00104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EE377" w14:textId="77777777" w:rsidR="00185A12" w:rsidRDefault="00185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A4335" w14:textId="77777777" w:rsidR="004853C8" w:rsidRDefault="004853C8" w:rsidP="001048B6">
      <w:r>
        <w:separator/>
      </w:r>
    </w:p>
  </w:footnote>
  <w:footnote w:type="continuationSeparator" w:id="0">
    <w:p w14:paraId="1F6CDE51" w14:textId="77777777" w:rsidR="004853C8" w:rsidRDefault="004853C8" w:rsidP="001048B6">
      <w:r>
        <w:continuationSeparator/>
      </w:r>
    </w:p>
  </w:footnote>
  <w:footnote w:type="continuationNotice" w:id="1">
    <w:p w14:paraId="51033F78" w14:textId="77777777" w:rsidR="004853C8" w:rsidRDefault="004853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54E0C" w14:textId="77777777" w:rsidR="00185A12" w:rsidRDefault="00185A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926DA" w14:textId="77777777" w:rsidR="002B23CA" w:rsidRDefault="002B23CA" w:rsidP="001048B6">
    <w:pPr>
      <w:pStyle w:val="Header"/>
    </w:pPr>
    <w:r>
      <w:rPr>
        <w:noProof/>
        <w:lang w:eastAsia="en-GB"/>
      </w:rPr>
      <w:drawing>
        <wp:anchor distT="0" distB="0" distL="114300" distR="114300" simplePos="0" relativeHeight="251658240" behindDoc="1" locked="0" layoutInCell="1" allowOverlap="1" wp14:anchorId="67B926E1" wp14:editId="67B926E2">
          <wp:simplePos x="0" y="0"/>
          <wp:positionH relativeFrom="column">
            <wp:posOffset>-714912</wp:posOffset>
          </wp:positionH>
          <wp:positionV relativeFrom="paragraph">
            <wp:posOffset>0</wp:posOffset>
          </wp:positionV>
          <wp:extent cx="7560000" cy="106920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ehead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1CB1A" w14:textId="77777777" w:rsidR="00185A12" w:rsidRDefault="00185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32C6"/>
    <w:multiLevelType w:val="multilevel"/>
    <w:tmpl w:val="4432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7634C"/>
    <w:multiLevelType w:val="multilevel"/>
    <w:tmpl w:val="4782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E03340"/>
    <w:multiLevelType w:val="multilevel"/>
    <w:tmpl w:val="9A22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527A30"/>
    <w:multiLevelType w:val="multilevel"/>
    <w:tmpl w:val="BB6E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B5532F"/>
    <w:multiLevelType w:val="multilevel"/>
    <w:tmpl w:val="12C2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7C66AB"/>
    <w:multiLevelType w:val="multilevel"/>
    <w:tmpl w:val="FA1E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0515A2"/>
    <w:multiLevelType w:val="hybridMultilevel"/>
    <w:tmpl w:val="50961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B21452"/>
    <w:multiLevelType w:val="multilevel"/>
    <w:tmpl w:val="7104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FA6089"/>
    <w:multiLevelType w:val="multilevel"/>
    <w:tmpl w:val="7F6C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B41FFB"/>
    <w:multiLevelType w:val="multilevel"/>
    <w:tmpl w:val="0FB0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6D4D32"/>
    <w:multiLevelType w:val="multilevel"/>
    <w:tmpl w:val="6E82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47323B"/>
    <w:multiLevelType w:val="multilevel"/>
    <w:tmpl w:val="78FC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623CF6"/>
    <w:multiLevelType w:val="multilevel"/>
    <w:tmpl w:val="F6D2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251E12"/>
    <w:multiLevelType w:val="multilevel"/>
    <w:tmpl w:val="B8226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A92AFD"/>
    <w:multiLevelType w:val="multilevel"/>
    <w:tmpl w:val="C6AEB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BB358B"/>
    <w:multiLevelType w:val="multilevel"/>
    <w:tmpl w:val="96CEC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8D3E6F"/>
    <w:multiLevelType w:val="multilevel"/>
    <w:tmpl w:val="DF18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C709AC"/>
    <w:multiLevelType w:val="hybridMultilevel"/>
    <w:tmpl w:val="020E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6080111">
    <w:abstractNumId w:val="8"/>
  </w:num>
  <w:num w:numId="2" w16cid:durableId="1917979625">
    <w:abstractNumId w:val="1"/>
  </w:num>
  <w:num w:numId="3" w16cid:durableId="1138064886">
    <w:abstractNumId w:val="9"/>
  </w:num>
  <w:num w:numId="4" w16cid:durableId="510753654">
    <w:abstractNumId w:val="10"/>
  </w:num>
  <w:num w:numId="5" w16cid:durableId="360907907">
    <w:abstractNumId w:val="11"/>
  </w:num>
  <w:num w:numId="6" w16cid:durableId="1979532204">
    <w:abstractNumId w:val="5"/>
  </w:num>
  <w:num w:numId="7" w16cid:durableId="1521508269">
    <w:abstractNumId w:val="14"/>
  </w:num>
  <w:num w:numId="8" w16cid:durableId="1776635602">
    <w:abstractNumId w:val="3"/>
  </w:num>
  <w:num w:numId="9" w16cid:durableId="1308588937">
    <w:abstractNumId w:val="7"/>
  </w:num>
  <w:num w:numId="10" w16cid:durableId="598827976">
    <w:abstractNumId w:val="4"/>
  </w:num>
  <w:num w:numId="11" w16cid:durableId="1801535231">
    <w:abstractNumId w:val="16"/>
  </w:num>
  <w:num w:numId="12" w16cid:durableId="39482024">
    <w:abstractNumId w:val="12"/>
  </w:num>
  <w:num w:numId="13" w16cid:durableId="1590893817">
    <w:abstractNumId w:val="0"/>
  </w:num>
  <w:num w:numId="14" w16cid:durableId="338388321">
    <w:abstractNumId w:val="13"/>
  </w:num>
  <w:num w:numId="15" w16cid:durableId="1538351713">
    <w:abstractNumId w:val="15"/>
  </w:num>
  <w:num w:numId="16" w16cid:durableId="217061289">
    <w:abstractNumId w:val="2"/>
  </w:num>
  <w:num w:numId="17" w16cid:durableId="1986664490">
    <w:abstractNumId w:val="6"/>
  </w:num>
  <w:num w:numId="18" w16cid:durableId="20459849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3CA"/>
    <w:rsid w:val="0000599F"/>
    <w:rsid w:val="00006623"/>
    <w:rsid w:val="00007B1F"/>
    <w:rsid w:val="00033A33"/>
    <w:rsid w:val="0004073F"/>
    <w:rsid w:val="00047F4A"/>
    <w:rsid w:val="00055479"/>
    <w:rsid w:val="000A6E1D"/>
    <w:rsid w:val="000C42BB"/>
    <w:rsid w:val="000D4AD2"/>
    <w:rsid w:val="001048B6"/>
    <w:rsid w:val="0011551B"/>
    <w:rsid w:val="00117F36"/>
    <w:rsid w:val="00151435"/>
    <w:rsid w:val="001603A5"/>
    <w:rsid w:val="00162BD5"/>
    <w:rsid w:val="001703FB"/>
    <w:rsid w:val="00185A12"/>
    <w:rsid w:val="00196FBA"/>
    <w:rsid w:val="001E3FEA"/>
    <w:rsid w:val="001E53EE"/>
    <w:rsid w:val="00220782"/>
    <w:rsid w:val="0025385A"/>
    <w:rsid w:val="002805C2"/>
    <w:rsid w:val="002977C3"/>
    <w:rsid w:val="002B23CA"/>
    <w:rsid w:val="002B2E2B"/>
    <w:rsid w:val="002E14C9"/>
    <w:rsid w:val="002F4A08"/>
    <w:rsid w:val="00305FA9"/>
    <w:rsid w:val="00315128"/>
    <w:rsid w:val="00330D5A"/>
    <w:rsid w:val="0035438E"/>
    <w:rsid w:val="00381F71"/>
    <w:rsid w:val="00387367"/>
    <w:rsid w:val="00396A63"/>
    <w:rsid w:val="003D5CA4"/>
    <w:rsid w:val="003D67B3"/>
    <w:rsid w:val="003F3703"/>
    <w:rsid w:val="00437C48"/>
    <w:rsid w:val="0046004B"/>
    <w:rsid w:val="00460BAE"/>
    <w:rsid w:val="00471EA6"/>
    <w:rsid w:val="004853C8"/>
    <w:rsid w:val="004929AF"/>
    <w:rsid w:val="004A61BF"/>
    <w:rsid w:val="004C6DFF"/>
    <w:rsid w:val="004D2B01"/>
    <w:rsid w:val="004D356A"/>
    <w:rsid w:val="00510B06"/>
    <w:rsid w:val="00515CD1"/>
    <w:rsid w:val="005419B9"/>
    <w:rsid w:val="005539A6"/>
    <w:rsid w:val="00563A32"/>
    <w:rsid w:val="005B3596"/>
    <w:rsid w:val="005B4E48"/>
    <w:rsid w:val="005D3F5C"/>
    <w:rsid w:val="005F3E07"/>
    <w:rsid w:val="006364E1"/>
    <w:rsid w:val="00650765"/>
    <w:rsid w:val="006576EC"/>
    <w:rsid w:val="0068050C"/>
    <w:rsid w:val="0068142F"/>
    <w:rsid w:val="006879CB"/>
    <w:rsid w:val="00693DA2"/>
    <w:rsid w:val="006A633B"/>
    <w:rsid w:val="006C17A3"/>
    <w:rsid w:val="006C23C3"/>
    <w:rsid w:val="006F7732"/>
    <w:rsid w:val="00733926"/>
    <w:rsid w:val="007412E8"/>
    <w:rsid w:val="0075148F"/>
    <w:rsid w:val="00760FBE"/>
    <w:rsid w:val="007868CD"/>
    <w:rsid w:val="0078744A"/>
    <w:rsid w:val="00794EAD"/>
    <w:rsid w:val="007C42D2"/>
    <w:rsid w:val="007D39AB"/>
    <w:rsid w:val="007F0EAB"/>
    <w:rsid w:val="007F1368"/>
    <w:rsid w:val="0080394F"/>
    <w:rsid w:val="008066F4"/>
    <w:rsid w:val="008239F6"/>
    <w:rsid w:val="00825A9C"/>
    <w:rsid w:val="0083498A"/>
    <w:rsid w:val="008536E8"/>
    <w:rsid w:val="008610E7"/>
    <w:rsid w:val="008A0807"/>
    <w:rsid w:val="008C1599"/>
    <w:rsid w:val="008E546F"/>
    <w:rsid w:val="00907477"/>
    <w:rsid w:val="00912F5B"/>
    <w:rsid w:val="00915F8D"/>
    <w:rsid w:val="009200EE"/>
    <w:rsid w:val="00964FA2"/>
    <w:rsid w:val="009742C9"/>
    <w:rsid w:val="00975C86"/>
    <w:rsid w:val="009B0666"/>
    <w:rsid w:val="009D7DE8"/>
    <w:rsid w:val="009F55FA"/>
    <w:rsid w:val="00A031DA"/>
    <w:rsid w:val="00A101FB"/>
    <w:rsid w:val="00A12DBA"/>
    <w:rsid w:val="00A20F43"/>
    <w:rsid w:val="00A30C86"/>
    <w:rsid w:val="00A60914"/>
    <w:rsid w:val="00A97BCF"/>
    <w:rsid w:val="00AC32FB"/>
    <w:rsid w:val="00AC6F8A"/>
    <w:rsid w:val="00AC6FE7"/>
    <w:rsid w:val="00AF6B62"/>
    <w:rsid w:val="00B16983"/>
    <w:rsid w:val="00B176A5"/>
    <w:rsid w:val="00B20587"/>
    <w:rsid w:val="00B23D4A"/>
    <w:rsid w:val="00B25486"/>
    <w:rsid w:val="00B61411"/>
    <w:rsid w:val="00B72E7A"/>
    <w:rsid w:val="00B913C6"/>
    <w:rsid w:val="00B92D15"/>
    <w:rsid w:val="00C138C9"/>
    <w:rsid w:val="00C14965"/>
    <w:rsid w:val="00C34FE2"/>
    <w:rsid w:val="00C54D58"/>
    <w:rsid w:val="00C568ED"/>
    <w:rsid w:val="00CA1FDB"/>
    <w:rsid w:val="00CB6A8F"/>
    <w:rsid w:val="00CD03E9"/>
    <w:rsid w:val="00CD08D1"/>
    <w:rsid w:val="00CE0B14"/>
    <w:rsid w:val="00CE22A2"/>
    <w:rsid w:val="00D02216"/>
    <w:rsid w:val="00D13CC2"/>
    <w:rsid w:val="00D16C7F"/>
    <w:rsid w:val="00D611DA"/>
    <w:rsid w:val="00DA1011"/>
    <w:rsid w:val="00DA1B34"/>
    <w:rsid w:val="00E14891"/>
    <w:rsid w:val="00E200FE"/>
    <w:rsid w:val="00E2264A"/>
    <w:rsid w:val="00E3795B"/>
    <w:rsid w:val="00E56E4D"/>
    <w:rsid w:val="00E76324"/>
    <w:rsid w:val="00E9325B"/>
    <w:rsid w:val="00EA4535"/>
    <w:rsid w:val="00EC17F4"/>
    <w:rsid w:val="00EC7234"/>
    <w:rsid w:val="00F33FFD"/>
    <w:rsid w:val="00FA2295"/>
    <w:rsid w:val="00FA3D44"/>
    <w:rsid w:val="00FB02E6"/>
    <w:rsid w:val="00FB7B2A"/>
    <w:rsid w:val="00FD23E4"/>
    <w:rsid w:val="00FE1A2D"/>
    <w:rsid w:val="00FE61A9"/>
    <w:rsid w:val="014F8169"/>
    <w:rsid w:val="01A4D44C"/>
    <w:rsid w:val="034D306A"/>
    <w:rsid w:val="0478C50B"/>
    <w:rsid w:val="07194D42"/>
    <w:rsid w:val="08546521"/>
    <w:rsid w:val="0B06A998"/>
    <w:rsid w:val="0EE76D99"/>
    <w:rsid w:val="148BE646"/>
    <w:rsid w:val="15D03CE9"/>
    <w:rsid w:val="171308D6"/>
    <w:rsid w:val="172E07B9"/>
    <w:rsid w:val="189ACC45"/>
    <w:rsid w:val="1AB8D5C9"/>
    <w:rsid w:val="1B192E9D"/>
    <w:rsid w:val="1C6E5B36"/>
    <w:rsid w:val="1ED0D3A0"/>
    <w:rsid w:val="21445151"/>
    <w:rsid w:val="21EE9198"/>
    <w:rsid w:val="2269966E"/>
    <w:rsid w:val="226C343F"/>
    <w:rsid w:val="226DE605"/>
    <w:rsid w:val="23E3C2F9"/>
    <w:rsid w:val="23EF3129"/>
    <w:rsid w:val="2413D75B"/>
    <w:rsid w:val="259F0BFC"/>
    <w:rsid w:val="26B5F6C3"/>
    <w:rsid w:val="2732B40F"/>
    <w:rsid w:val="27DDD55D"/>
    <w:rsid w:val="27F9626D"/>
    <w:rsid w:val="280F9744"/>
    <w:rsid w:val="28F9479B"/>
    <w:rsid w:val="29902589"/>
    <w:rsid w:val="29DFA8BA"/>
    <w:rsid w:val="2BB3832D"/>
    <w:rsid w:val="2C5EF35B"/>
    <w:rsid w:val="2C93619B"/>
    <w:rsid w:val="2D167988"/>
    <w:rsid w:val="2F302C75"/>
    <w:rsid w:val="3011A8BC"/>
    <w:rsid w:val="30E6F25A"/>
    <w:rsid w:val="31754987"/>
    <w:rsid w:val="32E1914F"/>
    <w:rsid w:val="3306FF13"/>
    <w:rsid w:val="34E19F17"/>
    <w:rsid w:val="35BDBB5A"/>
    <w:rsid w:val="35E63C4E"/>
    <w:rsid w:val="38DCE90B"/>
    <w:rsid w:val="3B802AC7"/>
    <w:rsid w:val="3C1D0A60"/>
    <w:rsid w:val="3D377EA2"/>
    <w:rsid w:val="3DE56D26"/>
    <w:rsid w:val="3EBBFE20"/>
    <w:rsid w:val="435A94EA"/>
    <w:rsid w:val="43C13710"/>
    <w:rsid w:val="4496C4C9"/>
    <w:rsid w:val="462584AB"/>
    <w:rsid w:val="46C42BF2"/>
    <w:rsid w:val="46FF0FEF"/>
    <w:rsid w:val="4903E406"/>
    <w:rsid w:val="4963B15C"/>
    <w:rsid w:val="4B657FE7"/>
    <w:rsid w:val="4B908F8F"/>
    <w:rsid w:val="4DD2A1B6"/>
    <w:rsid w:val="54AF5A76"/>
    <w:rsid w:val="54D0D2E0"/>
    <w:rsid w:val="5598B02E"/>
    <w:rsid w:val="55BEB9C1"/>
    <w:rsid w:val="5B14E9AA"/>
    <w:rsid w:val="5B7ED7C4"/>
    <w:rsid w:val="5D7D601D"/>
    <w:rsid w:val="5DE1D699"/>
    <w:rsid w:val="5E4E0310"/>
    <w:rsid w:val="5F305082"/>
    <w:rsid w:val="5F903B17"/>
    <w:rsid w:val="619C1CAE"/>
    <w:rsid w:val="61C6625B"/>
    <w:rsid w:val="62769B56"/>
    <w:rsid w:val="63208A9D"/>
    <w:rsid w:val="65282C53"/>
    <w:rsid w:val="655C2473"/>
    <w:rsid w:val="65A9B500"/>
    <w:rsid w:val="66AC5E8A"/>
    <w:rsid w:val="68BF14CE"/>
    <w:rsid w:val="6AA8CF13"/>
    <w:rsid w:val="6B2F9A50"/>
    <w:rsid w:val="6B97D3E7"/>
    <w:rsid w:val="6D10D4D6"/>
    <w:rsid w:val="6E43320D"/>
    <w:rsid w:val="6F780A08"/>
    <w:rsid w:val="7000B5FC"/>
    <w:rsid w:val="7028D512"/>
    <w:rsid w:val="709DA1F2"/>
    <w:rsid w:val="7112C798"/>
    <w:rsid w:val="74D71E1C"/>
    <w:rsid w:val="76585AD6"/>
    <w:rsid w:val="78F1412A"/>
    <w:rsid w:val="7A06FADF"/>
    <w:rsid w:val="7AC0DCDF"/>
    <w:rsid w:val="7AEC7099"/>
    <w:rsid w:val="7BCCE6F3"/>
    <w:rsid w:val="7BF72EAE"/>
    <w:rsid w:val="7D9EF90C"/>
    <w:rsid w:val="7E35BBE5"/>
    <w:rsid w:val="7E3F727D"/>
    <w:rsid w:val="7E71D3F8"/>
    <w:rsid w:val="7F78A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926C4"/>
  <w15:chartTrackingRefBased/>
  <w15:docId w15:val="{7564A7E4-677F-4456-B377-8DD8E164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1048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3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3CA"/>
  </w:style>
  <w:style w:type="paragraph" w:styleId="Footer">
    <w:name w:val="footer"/>
    <w:basedOn w:val="Normal"/>
    <w:link w:val="FooterChar"/>
    <w:uiPriority w:val="99"/>
    <w:unhideWhenUsed/>
    <w:rsid w:val="002B2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3CA"/>
  </w:style>
  <w:style w:type="table" w:styleId="TableGrid">
    <w:name w:val="Table Grid"/>
    <w:basedOn w:val="TableNormal"/>
    <w:uiPriority w:val="39"/>
    <w:rsid w:val="002B2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047F4A"/>
    <w:pPr>
      <w:autoSpaceDE w:val="0"/>
      <w:autoSpaceDN w:val="0"/>
      <w:adjustRightInd w:val="0"/>
      <w:spacing w:after="0" w:line="288" w:lineRule="auto"/>
      <w:textAlignment w:val="center"/>
    </w:pPr>
    <w:rPr>
      <w:rFonts w:ascii="MinionPro-Regular" w:hAnsi="MinionPro-Regular" w:cs="MinionPro-Regular"/>
      <w:color w:val="000000"/>
      <w:szCs w:val="24"/>
    </w:rPr>
  </w:style>
  <w:style w:type="character" w:styleId="Strong">
    <w:name w:val="Strong"/>
    <w:aliases w:val="Body Bold"/>
    <w:uiPriority w:val="22"/>
    <w:qFormat/>
    <w:rsid w:val="001048B6"/>
    <w:rPr>
      <w:b/>
    </w:rPr>
  </w:style>
  <w:style w:type="paragraph" w:styleId="Revision">
    <w:name w:val="Revision"/>
    <w:hidden/>
    <w:uiPriority w:val="99"/>
    <w:semiHidden/>
    <w:rsid w:val="006F7732"/>
    <w:pPr>
      <w:spacing w:after="0" w:line="240" w:lineRule="auto"/>
    </w:pPr>
  </w:style>
  <w:style w:type="paragraph" w:styleId="ListParagraph">
    <w:name w:val="List Paragraph"/>
    <w:basedOn w:val="Normal"/>
    <w:uiPriority w:val="34"/>
    <w:qFormat/>
    <w:rsid w:val="00FA3D44"/>
    <w:pPr>
      <w:ind w:left="720"/>
      <w:contextualSpacing/>
    </w:pPr>
  </w:style>
  <w:style w:type="character" w:styleId="Hyperlink">
    <w:name w:val="Hyperlink"/>
    <w:basedOn w:val="DefaultParagraphFont"/>
    <w:uiPriority w:val="99"/>
    <w:unhideWhenUsed/>
    <w:rsid w:val="00C54D58"/>
    <w:rPr>
      <w:color w:val="0563C1" w:themeColor="hyperlink"/>
      <w:u w:val="single"/>
    </w:rPr>
  </w:style>
  <w:style w:type="character" w:styleId="UnresolvedMention">
    <w:name w:val="Unresolved Mention"/>
    <w:basedOn w:val="DefaultParagraphFont"/>
    <w:uiPriority w:val="99"/>
    <w:semiHidden/>
    <w:unhideWhenUsed/>
    <w:rsid w:val="00C54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731651">
      <w:bodyDiv w:val="1"/>
      <w:marLeft w:val="0"/>
      <w:marRight w:val="0"/>
      <w:marTop w:val="0"/>
      <w:marBottom w:val="0"/>
      <w:divBdr>
        <w:top w:val="none" w:sz="0" w:space="0" w:color="auto"/>
        <w:left w:val="none" w:sz="0" w:space="0" w:color="auto"/>
        <w:bottom w:val="none" w:sz="0" w:space="0" w:color="auto"/>
        <w:right w:val="none" w:sz="0" w:space="0" w:color="auto"/>
      </w:divBdr>
      <w:divsChild>
        <w:div w:id="187791555">
          <w:marLeft w:val="0"/>
          <w:marRight w:val="0"/>
          <w:marTop w:val="0"/>
          <w:marBottom w:val="0"/>
          <w:divBdr>
            <w:top w:val="none" w:sz="0" w:space="0" w:color="auto"/>
            <w:left w:val="none" w:sz="0" w:space="0" w:color="auto"/>
            <w:bottom w:val="none" w:sz="0" w:space="0" w:color="auto"/>
            <w:right w:val="none" w:sz="0" w:space="0" w:color="auto"/>
          </w:divBdr>
          <w:divsChild>
            <w:div w:id="23024299">
              <w:marLeft w:val="0"/>
              <w:marRight w:val="0"/>
              <w:marTop w:val="0"/>
              <w:marBottom w:val="0"/>
              <w:divBdr>
                <w:top w:val="none" w:sz="0" w:space="0" w:color="auto"/>
                <w:left w:val="none" w:sz="0" w:space="0" w:color="auto"/>
                <w:bottom w:val="none" w:sz="0" w:space="0" w:color="auto"/>
                <w:right w:val="none" w:sz="0" w:space="0" w:color="auto"/>
              </w:divBdr>
            </w:div>
            <w:div w:id="129127952">
              <w:marLeft w:val="0"/>
              <w:marRight w:val="0"/>
              <w:marTop w:val="0"/>
              <w:marBottom w:val="0"/>
              <w:divBdr>
                <w:top w:val="none" w:sz="0" w:space="0" w:color="auto"/>
                <w:left w:val="none" w:sz="0" w:space="0" w:color="auto"/>
                <w:bottom w:val="none" w:sz="0" w:space="0" w:color="auto"/>
                <w:right w:val="none" w:sz="0" w:space="0" w:color="auto"/>
              </w:divBdr>
            </w:div>
            <w:div w:id="251593147">
              <w:marLeft w:val="0"/>
              <w:marRight w:val="0"/>
              <w:marTop w:val="0"/>
              <w:marBottom w:val="0"/>
              <w:divBdr>
                <w:top w:val="none" w:sz="0" w:space="0" w:color="auto"/>
                <w:left w:val="none" w:sz="0" w:space="0" w:color="auto"/>
                <w:bottom w:val="none" w:sz="0" w:space="0" w:color="auto"/>
                <w:right w:val="none" w:sz="0" w:space="0" w:color="auto"/>
              </w:divBdr>
            </w:div>
            <w:div w:id="370813138">
              <w:marLeft w:val="0"/>
              <w:marRight w:val="0"/>
              <w:marTop w:val="0"/>
              <w:marBottom w:val="0"/>
              <w:divBdr>
                <w:top w:val="none" w:sz="0" w:space="0" w:color="auto"/>
                <w:left w:val="none" w:sz="0" w:space="0" w:color="auto"/>
                <w:bottom w:val="none" w:sz="0" w:space="0" w:color="auto"/>
                <w:right w:val="none" w:sz="0" w:space="0" w:color="auto"/>
              </w:divBdr>
            </w:div>
            <w:div w:id="532691766">
              <w:marLeft w:val="0"/>
              <w:marRight w:val="0"/>
              <w:marTop w:val="0"/>
              <w:marBottom w:val="0"/>
              <w:divBdr>
                <w:top w:val="none" w:sz="0" w:space="0" w:color="auto"/>
                <w:left w:val="none" w:sz="0" w:space="0" w:color="auto"/>
                <w:bottom w:val="none" w:sz="0" w:space="0" w:color="auto"/>
                <w:right w:val="none" w:sz="0" w:space="0" w:color="auto"/>
              </w:divBdr>
            </w:div>
            <w:div w:id="627587359">
              <w:marLeft w:val="0"/>
              <w:marRight w:val="0"/>
              <w:marTop w:val="0"/>
              <w:marBottom w:val="0"/>
              <w:divBdr>
                <w:top w:val="none" w:sz="0" w:space="0" w:color="auto"/>
                <w:left w:val="none" w:sz="0" w:space="0" w:color="auto"/>
                <w:bottom w:val="none" w:sz="0" w:space="0" w:color="auto"/>
                <w:right w:val="none" w:sz="0" w:space="0" w:color="auto"/>
              </w:divBdr>
            </w:div>
            <w:div w:id="629938213">
              <w:marLeft w:val="0"/>
              <w:marRight w:val="0"/>
              <w:marTop w:val="0"/>
              <w:marBottom w:val="0"/>
              <w:divBdr>
                <w:top w:val="none" w:sz="0" w:space="0" w:color="auto"/>
                <w:left w:val="none" w:sz="0" w:space="0" w:color="auto"/>
                <w:bottom w:val="none" w:sz="0" w:space="0" w:color="auto"/>
                <w:right w:val="none" w:sz="0" w:space="0" w:color="auto"/>
              </w:divBdr>
            </w:div>
            <w:div w:id="679816090">
              <w:marLeft w:val="0"/>
              <w:marRight w:val="0"/>
              <w:marTop w:val="0"/>
              <w:marBottom w:val="0"/>
              <w:divBdr>
                <w:top w:val="none" w:sz="0" w:space="0" w:color="auto"/>
                <w:left w:val="none" w:sz="0" w:space="0" w:color="auto"/>
                <w:bottom w:val="none" w:sz="0" w:space="0" w:color="auto"/>
                <w:right w:val="none" w:sz="0" w:space="0" w:color="auto"/>
              </w:divBdr>
            </w:div>
            <w:div w:id="828138432">
              <w:marLeft w:val="0"/>
              <w:marRight w:val="0"/>
              <w:marTop w:val="0"/>
              <w:marBottom w:val="0"/>
              <w:divBdr>
                <w:top w:val="none" w:sz="0" w:space="0" w:color="auto"/>
                <w:left w:val="none" w:sz="0" w:space="0" w:color="auto"/>
                <w:bottom w:val="none" w:sz="0" w:space="0" w:color="auto"/>
                <w:right w:val="none" w:sz="0" w:space="0" w:color="auto"/>
              </w:divBdr>
            </w:div>
            <w:div w:id="864447562">
              <w:marLeft w:val="0"/>
              <w:marRight w:val="0"/>
              <w:marTop w:val="0"/>
              <w:marBottom w:val="0"/>
              <w:divBdr>
                <w:top w:val="none" w:sz="0" w:space="0" w:color="auto"/>
                <w:left w:val="none" w:sz="0" w:space="0" w:color="auto"/>
                <w:bottom w:val="none" w:sz="0" w:space="0" w:color="auto"/>
                <w:right w:val="none" w:sz="0" w:space="0" w:color="auto"/>
              </w:divBdr>
            </w:div>
            <w:div w:id="974913920">
              <w:marLeft w:val="0"/>
              <w:marRight w:val="0"/>
              <w:marTop w:val="0"/>
              <w:marBottom w:val="0"/>
              <w:divBdr>
                <w:top w:val="none" w:sz="0" w:space="0" w:color="auto"/>
                <w:left w:val="none" w:sz="0" w:space="0" w:color="auto"/>
                <w:bottom w:val="none" w:sz="0" w:space="0" w:color="auto"/>
                <w:right w:val="none" w:sz="0" w:space="0" w:color="auto"/>
              </w:divBdr>
            </w:div>
            <w:div w:id="1142500303">
              <w:marLeft w:val="0"/>
              <w:marRight w:val="0"/>
              <w:marTop w:val="0"/>
              <w:marBottom w:val="0"/>
              <w:divBdr>
                <w:top w:val="none" w:sz="0" w:space="0" w:color="auto"/>
                <w:left w:val="none" w:sz="0" w:space="0" w:color="auto"/>
                <w:bottom w:val="none" w:sz="0" w:space="0" w:color="auto"/>
                <w:right w:val="none" w:sz="0" w:space="0" w:color="auto"/>
              </w:divBdr>
            </w:div>
            <w:div w:id="1146438062">
              <w:marLeft w:val="0"/>
              <w:marRight w:val="0"/>
              <w:marTop w:val="0"/>
              <w:marBottom w:val="0"/>
              <w:divBdr>
                <w:top w:val="none" w:sz="0" w:space="0" w:color="auto"/>
                <w:left w:val="none" w:sz="0" w:space="0" w:color="auto"/>
                <w:bottom w:val="none" w:sz="0" w:space="0" w:color="auto"/>
                <w:right w:val="none" w:sz="0" w:space="0" w:color="auto"/>
              </w:divBdr>
            </w:div>
            <w:div w:id="1572958843">
              <w:marLeft w:val="0"/>
              <w:marRight w:val="0"/>
              <w:marTop w:val="0"/>
              <w:marBottom w:val="0"/>
              <w:divBdr>
                <w:top w:val="none" w:sz="0" w:space="0" w:color="auto"/>
                <w:left w:val="none" w:sz="0" w:space="0" w:color="auto"/>
                <w:bottom w:val="none" w:sz="0" w:space="0" w:color="auto"/>
                <w:right w:val="none" w:sz="0" w:space="0" w:color="auto"/>
              </w:divBdr>
            </w:div>
            <w:div w:id="1727874113">
              <w:marLeft w:val="0"/>
              <w:marRight w:val="0"/>
              <w:marTop w:val="0"/>
              <w:marBottom w:val="0"/>
              <w:divBdr>
                <w:top w:val="none" w:sz="0" w:space="0" w:color="auto"/>
                <w:left w:val="none" w:sz="0" w:space="0" w:color="auto"/>
                <w:bottom w:val="none" w:sz="0" w:space="0" w:color="auto"/>
                <w:right w:val="none" w:sz="0" w:space="0" w:color="auto"/>
              </w:divBdr>
            </w:div>
            <w:div w:id="1879858862">
              <w:marLeft w:val="0"/>
              <w:marRight w:val="0"/>
              <w:marTop w:val="0"/>
              <w:marBottom w:val="0"/>
              <w:divBdr>
                <w:top w:val="none" w:sz="0" w:space="0" w:color="auto"/>
                <w:left w:val="none" w:sz="0" w:space="0" w:color="auto"/>
                <w:bottom w:val="none" w:sz="0" w:space="0" w:color="auto"/>
                <w:right w:val="none" w:sz="0" w:space="0" w:color="auto"/>
              </w:divBdr>
            </w:div>
            <w:div w:id="1984503204">
              <w:marLeft w:val="0"/>
              <w:marRight w:val="0"/>
              <w:marTop w:val="0"/>
              <w:marBottom w:val="0"/>
              <w:divBdr>
                <w:top w:val="none" w:sz="0" w:space="0" w:color="auto"/>
                <w:left w:val="none" w:sz="0" w:space="0" w:color="auto"/>
                <w:bottom w:val="none" w:sz="0" w:space="0" w:color="auto"/>
                <w:right w:val="none" w:sz="0" w:space="0" w:color="auto"/>
              </w:divBdr>
            </w:div>
            <w:div w:id="2104107607">
              <w:marLeft w:val="0"/>
              <w:marRight w:val="0"/>
              <w:marTop w:val="0"/>
              <w:marBottom w:val="0"/>
              <w:divBdr>
                <w:top w:val="none" w:sz="0" w:space="0" w:color="auto"/>
                <w:left w:val="none" w:sz="0" w:space="0" w:color="auto"/>
                <w:bottom w:val="none" w:sz="0" w:space="0" w:color="auto"/>
                <w:right w:val="none" w:sz="0" w:space="0" w:color="auto"/>
              </w:divBdr>
            </w:div>
          </w:divsChild>
        </w:div>
        <w:div w:id="1495993055">
          <w:marLeft w:val="0"/>
          <w:marRight w:val="0"/>
          <w:marTop w:val="0"/>
          <w:marBottom w:val="0"/>
          <w:divBdr>
            <w:top w:val="none" w:sz="0" w:space="0" w:color="auto"/>
            <w:left w:val="none" w:sz="0" w:space="0" w:color="auto"/>
            <w:bottom w:val="none" w:sz="0" w:space="0" w:color="auto"/>
            <w:right w:val="none" w:sz="0" w:space="0" w:color="auto"/>
          </w:divBdr>
          <w:divsChild>
            <w:div w:id="241184053">
              <w:marLeft w:val="0"/>
              <w:marRight w:val="0"/>
              <w:marTop w:val="0"/>
              <w:marBottom w:val="0"/>
              <w:divBdr>
                <w:top w:val="none" w:sz="0" w:space="0" w:color="auto"/>
                <w:left w:val="none" w:sz="0" w:space="0" w:color="auto"/>
                <w:bottom w:val="none" w:sz="0" w:space="0" w:color="auto"/>
                <w:right w:val="none" w:sz="0" w:space="0" w:color="auto"/>
              </w:divBdr>
            </w:div>
            <w:div w:id="597711790">
              <w:marLeft w:val="0"/>
              <w:marRight w:val="0"/>
              <w:marTop w:val="0"/>
              <w:marBottom w:val="0"/>
              <w:divBdr>
                <w:top w:val="none" w:sz="0" w:space="0" w:color="auto"/>
                <w:left w:val="none" w:sz="0" w:space="0" w:color="auto"/>
                <w:bottom w:val="none" w:sz="0" w:space="0" w:color="auto"/>
                <w:right w:val="none" w:sz="0" w:space="0" w:color="auto"/>
              </w:divBdr>
            </w:div>
            <w:div w:id="697047050">
              <w:marLeft w:val="0"/>
              <w:marRight w:val="0"/>
              <w:marTop w:val="0"/>
              <w:marBottom w:val="0"/>
              <w:divBdr>
                <w:top w:val="none" w:sz="0" w:space="0" w:color="auto"/>
                <w:left w:val="none" w:sz="0" w:space="0" w:color="auto"/>
                <w:bottom w:val="none" w:sz="0" w:space="0" w:color="auto"/>
                <w:right w:val="none" w:sz="0" w:space="0" w:color="auto"/>
              </w:divBdr>
            </w:div>
            <w:div w:id="1277953601">
              <w:marLeft w:val="0"/>
              <w:marRight w:val="0"/>
              <w:marTop w:val="0"/>
              <w:marBottom w:val="0"/>
              <w:divBdr>
                <w:top w:val="none" w:sz="0" w:space="0" w:color="auto"/>
                <w:left w:val="none" w:sz="0" w:space="0" w:color="auto"/>
                <w:bottom w:val="none" w:sz="0" w:space="0" w:color="auto"/>
                <w:right w:val="none" w:sz="0" w:space="0" w:color="auto"/>
              </w:divBdr>
            </w:div>
            <w:div w:id="1405176665">
              <w:marLeft w:val="0"/>
              <w:marRight w:val="0"/>
              <w:marTop w:val="0"/>
              <w:marBottom w:val="0"/>
              <w:divBdr>
                <w:top w:val="none" w:sz="0" w:space="0" w:color="auto"/>
                <w:left w:val="none" w:sz="0" w:space="0" w:color="auto"/>
                <w:bottom w:val="none" w:sz="0" w:space="0" w:color="auto"/>
                <w:right w:val="none" w:sz="0" w:space="0" w:color="auto"/>
              </w:divBdr>
            </w:div>
            <w:div w:id="1933320921">
              <w:marLeft w:val="0"/>
              <w:marRight w:val="0"/>
              <w:marTop w:val="0"/>
              <w:marBottom w:val="0"/>
              <w:divBdr>
                <w:top w:val="none" w:sz="0" w:space="0" w:color="auto"/>
                <w:left w:val="none" w:sz="0" w:space="0" w:color="auto"/>
                <w:bottom w:val="none" w:sz="0" w:space="0" w:color="auto"/>
                <w:right w:val="none" w:sz="0" w:space="0" w:color="auto"/>
              </w:divBdr>
            </w:div>
            <w:div w:id="211061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4915">
      <w:bodyDiv w:val="1"/>
      <w:marLeft w:val="0"/>
      <w:marRight w:val="0"/>
      <w:marTop w:val="0"/>
      <w:marBottom w:val="0"/>
      <w:divBdr>
        <w:top w:val="none" w:sz="0" w:space="0" w:color="auto"/>
        <w:left w:val="none" w:sz="0" w:space="0" w:color="auto"/>
        <w:bottom w:val="none" w:sz="0" w:space="0" w:color="auto"/>
        <w:right w:val="none" w:sz="0" w:space="0" w:color="auto"/>
      </w:divBdr>
      <w:divsChild>
        <w:div w:id="1490246802">
          <w:marLeft w:val="0"/>
          <w:marRight w:val="0"/>
          <w:marTop w:val="0"/>
          <w:marBottom w:val="0"/>
          <w:divBdr>
            <w:top w:val="none" w:sz="0" w:space="0" w:color="auto"/>
            <w:left w:val="none" w:sz="0" w:space="0" w:color="auto"/>
            <w:bottom w:val="none" w:sz="0" w:space="0" w:color="auto"/>
            <w:right w:val="none" w:sz="0" w:space="0" w:color="auto"/>
          </w:divBdr>
          <w:divsChild>
            <w:div w:id="17434146">
              <w:marLeft w:val="0"/>
              <w:marRight w:val="0"/>
              <w:marTop w:val="0"/>
              <w:marBottom w:val="0"/>
              <w:divBdr>
                <w:top w:val="none" w:sz="0" w:space="0" w:color="auto"/>
                <w:left w:val="none" w:sz="0" w:space="0" w:color="auto"/>
                <w:bottom w:val="none" w:sz="0" w:space="0" w:color="auto"/>
                <w:right w:val="none" w:sz="0" w:space="0" w:color="auto"/>
              </w:divBdr>
            </w:div>
            <w:div w:id="78454038">
              <w:marLeft w:val="0"/>
              <w:marRight w:val="0"/>
              <w:marTop w:val="0"/>
              <w:marBottom w:val="0"/>
              <w:divBdr>
                <w:top w:val="none" w:sz="0" w:space="0" w:color="auto"/>
                <w:left w:val="none" w:sz="0" w:space="0" w:color="auto"/>
                <w:bottom w:val="none" w:sz="0" w:space="0" w:color="auto"/>
                <w:right w:val="none" w:sz="0" w:space="0" w:color="auto"/>
              </w:divBdr>
            </w:div>
            <w:div w:id="335962470">
              <w:marLeft w:val="0"/>
              <w:marRight w:val="0"/>
              <w:marTop w:val="0"/>
              <w:marBottom w:val="0"/>
              <w:divBdr>
                <w:top w:val="none" w:sz="0" w:space="0" w:color="auto"/>
                <w:left w:val="none" w:sz="0" w:space="0" w:color="auto"/>
                <w:bottom w:val="none" w:sz="0" w:space="0" w:color="auto"/>
                <w:right w:val="none" w:sz="0" w:space="0" w:color="auto"/>
              </w:divBdr>
            </w:div>
            <w:div w:id="598565147">
              <w:marLeft w:val="0"/>
              <w:marRight w:val="0"/>
              <w:marTop w:val="0"/>
              <w:marBottom w:val="0"/>
              <w:divBdr>
                <w:top w:val="none" w:sz="0" w:space="0" w:color="auto"/>
                <w:left w:val="none" w:sz="0" w:space="0" w:color="auto"/>
                <w:bottom w:val="none" w:sz="0" w:space="0" w:color="auto"/>
                <w:right w:val="none" w:sz="0" w:space="0" w:color="auto"/>
              </w:divBdr>
            </w:div>
            <w:div w:id="605042911">
              <w:marLeft w:val="0"/>
              <w:marRight w:val="0"/>
              <w:marTop w:val="0"/>
              <w:marBottom w:val="0"/>
              <w:divBdr>
                <w:top w:val="none" w:sz="0" w:space="0" w:color="auto"/>
                <w:left w:val="none" w:sz="0" w:space="0" w:color="auto"/>
                <w:bottom w:val="none" w:sz="0" w:space="0" w:color="auto"/>
                <w:right w:val="none" w:sz="0" w:space="0" w:color="auto"/>
              </w:divBdr>
            </w:div>
            <w:div w:id="788545119">
              <w:marLeft w:val="0"/>
              <w:marRight w:val="0"/>
              <w:marTop w:val="0"/>
              <w:marBottom w:val="0"/>
              <w:divBdr>
                <w:top w:val="none" w:sz="0" w:space="0" w:color="auto"/>
                <w:left w:val="none" w:sz="0" w:space="0" w:color="auto"/>
                <w:bottom w:val="none" w:sz="0" w:space="0" w:color="auto"/>
                <w:right w:val="none" w:sz="0" w:space="0" w:color="auto"/>
              </w:divBdr>
            </w:div>
            <w:div w:id="823280910">
              <w:marLeft w:val="0"/>
              <w:marRight w:val="0"/>
              <w:marTop w:val="0"/>
              <w:marBottom w:val="0"/>
              <w:divBdr>
                <w:top w:val="none" w:sz="0" w:space="0" w:color="auto"/>
                <w:left w:val="none" w:sz="0" w:space="0" w:color="auto"/>
                <w:bottom w:val="none" w:sz="0" w:space="0" w:color="auto"/>
                <w:right w:val="none" w:sz="0" w:space="0" w:color="auto"/>
              </w:divBdr>
            </w:div>
            <w:div w:id="837235713">
              <w:marLeft w:val="0"/>
              <w:marRight w:val="0"/>
              <w:marTop w:val="0"/>
              <w:marBottom w:val="0"/>
              <w:divBdr>
                <w:top w:val="none" w:sz="0" w:space="0" w:color="auto"/>
                <w:left w:val="none" w:sz="0" w:space="0" w:color="auto"/>
                <w:bottom w:val="none" w:sz="0" w:space="0" w:color="auto"/>
                <w:right w:val="none" w:sz="0" w:space="0" w:color="auto"/>
              </w:divBdr>
            </w:div>
            <w:div w:id="960914366">
              <w:marLeft w:val="0"/>
              <w:marRight w:val="0"/>
              <w:marTop w:val="0"/>
              <w:marBottom w:val="0"/>
              <w:divBdr>
                <w:top w:val="none" w:sz="0" w:space="0" w:color="auto"/>
                <w:left w:val="none" w:sz="0" w:space="0" w:color="auto"/>
                <w:bottom w:val="none" w:sz="0" w:space="0" w:color="auto"/>
                <w:right w:val="none" w:sz="0" w:space="0" w:color="auto"/>
              </w:divBdr>
            </w:div>
            <w:div w:id="1194004602">
              <w:marLeft w:val="0"/>
              <w:marRight w:val="0"/>
              <w:marTop w:val="0"/>
              <w:marBottom w:val="0"/>
              <w:divBdr>
                <w:top w:val="none" w:sz="0" w:space="0" w:color="auto"/>
                <w:left w:val="none" w:sz="0" w:space="0" w:color="auto"/>
                <w:bottom w:val="none" w:sz="0" w:space="0" w:color="auto"/>
                <w:right w:val="none" w:sz="0" w:space="0" w:color="auto"/>
              </w:divBdr>
            </w:div>
            <w:div w:id="1374422738">
              <w:marLeft w:val="0"/>
              <w:marRight w:val="0"/>
              <w:marTop w:val="0"/>
              <w:marBottom w:val="0"/>
              <w:divBdr>
                <w:top w:val="none" w:sz="0" w:space="0" w:color="auto"/>
                <w:left w:val="none" w:sz="0" w:space="0" w:color="auto"/>
                <w:bottom w:val="none" w:sz="0" w:space="0" w:color="auto"/>
                <w:right w:val="none" w:sz="0" w:space="0" w:color="auto"/>
              </w:divBdr>
            </w:div>
            <w:div w:id="1405255368">
              <w:marLeft w:val="0"/>
              <w:marRight w:val="0"/>
              <w:marTop w:val="0"/>
              <w:marBottom w:val="0"/>
              <w:divBdr>
                <w:top w:val="none" w:sz="0" w:space="0" w:color="auto"/>
                <w:left w:val="none" w:sz="0" w:space="0" w:color="auto"/>
                <w:bottom w:val="none" w:sz="0" w:space="0" w:color="auto"/>
                <w:right w:val="none" w:sz="0" w:space="0" w:color="auto"/>
              </w:divBdr>
            </w:div>
            <w:div w:id="1439325628">
              <w:marLeft w:val="0"/>
              <w:marRight w:val="0"/>
              <w:marTop w:val="0"/>
              <w:marBottom w:val="0"/>
              <w:divBdr>
                <w:top w:val="none" w:sz="0" w:space="0" w:color="auto"/>
                <w:left w:val="none" w:sz="0" w:space="0" w:color="auto"/>
                <w:bottom w:val="none" w:sz="0" w:space="0" w:color="auto"/>
                <w:right w:val="none" w:sz="0" w:space="0" w:color="auto"/>
              </w:divBdr>
            </w:div>
            <w:div w:id="1443112353">
              <w:marLeft w:val="0"/>
              <w:marRight w:val="0"/>
              <w:marTop w:val="0"/>
              <w:marBottom w:val="0"/>
              <w:divBdr>
                <w:top w:val="none" w:sz="0" w:space="0" w:color="auto"/>
                <w:left w:val="none" w:sz="0" w:space="0" w:color="auto"/>
                <w:bottom w:val="none" w:sz="0" w:space="0" w:color="auto"/>
                <w:right w:val="none" w:sz="0" w:space="0" w:color="auto"/>
              </w:divBdr>
            </w:div>
            <w:div w:id="1465924112">
              <w:marLeft w:val="0"/>
              <w:marRight w:val="0"/>
              <w:marTop w:val="0"/>
              <w:marBottom w:val="0"/>
              <w:divBdr>
                <w:top w:val="none" w:sz="0" w:space="0" w:color="auto"/>
                <w:left w:val="none" w:sz="0" w:space="0" w:color="auto"/>
                <w:bottom w:val="none" w:sz="0" w:space="0" w:color="auto"/>
                <w:right w:val="none" w:sz="0" w:space="0" w:color="auto"/>
              </w:divBdr>
            </w:div>
            <w:div w:id="1494108619">
              <w:marLeft w:val="0"/>
              <w:marRight w:val="0"/>
              <w:marTop w:val="0"/>
              <w:marBottom w:val="0"/>
              <w:divBdr>
                <w:top w:val="none" w:sz="0" w:space="0" w:color="auto"/>
                <w:left w:val="none" w:sz="0" w:space="0" w:color="auto"/>
                <w:bottom w:val="none" w:sz="0" w:space="0" w:color="auto"/>
                <w:right w:val="none" w:sz="0" w:space="0" w:color="auto"/>
              </w:divBdr>
            </w:div>
            <w:div w:id="1619948862">
              <w:marLeft w:val="0"/>
              <w:marRight w:val="0"/>
              <w:marTop w:val="0"/>
              <w:marBottom w:val="0"/>
              <w:divBdr>
                <w:top w:val="none" w:sz="0" w:space="0" w:color="auto"/>
                <w:left w:val="none" w:sz="0" w:space="0" w:color="auto"/>
                <w:bottom w:val="none" w:sz="0" w:space="0" w:color="auto"/>
                <w:right w:val="none" w:sz="0" w:space="0" w:color="auto"/>
              </w:divBdr>
            </w:div>
            <w:div w:id="1663583680">
              <w:marLeft w:val="0"/>
              <w:marRight w:val="0"/>
              <w:marTop w:val="0"/>
              <w:marBottom w:val="0"/>
              <w:divBdr>
                <w:top w:val="none" w:sz="0" w:space="0" w:color="auto"/>
                <w:left w:val="none" w:sz="0" w:space="0" w:color="auto"/>
                <w:bottom w:val="none" w:sz="0" w:space="0" w:color="auto"/>
                <w:right w:val="none" w:sz="0" w:space="0" w:color="auto"/>
              </w:divBdr>
            </w:div>
            <w:div w:id="1789929829">
              <w:marLeft w:val="0"/>
              <w:marRight w:val="0"/>
              <w:marTop w:val="0"/>
              <w:marBottom w:val="0"/>
              <w:divBdr>
                <w:top w:val="none" w:sz="0" w:space="0" w:color="auto"/>
                <w:left w:val="none" w:sz="0" w:space="0" w:color="auto"/>
                <w:bottom w:val="none" w:sz="0" w:space="0" w:color="auto"/>
                <w:right w:val="none" w:sz="0" w:space="0" w:color="auto"/>
              </w:divBdr>
            </w:div>
            <w:div w:id="1831554593">
              <w:marLeft w:val="0"/>
              <w:marRight w:val="0"/>
              <w:marTop w:val="0"/>
              <w:marBottom w:val="0"/>
              <w:divBdr>
                <w:top w:val="none" w:sz="0" w:space="0" w:color="auto"/>
                <w:left w:val="none" w:sz="0" w:space="0" w:color="auto"/>
                <w:bottom w:val="none" w:sz="0" w:space="0" w:color="auto"/>
                <w:right w:val="none" w:sz="0" w:space="0" w:color="auto"/>
              </w:divBdr>
            </w:div>
            <w:div w:id="1995641238">
              <w:marLeft w:val="0"/>
              <w:marRight w:val="0"/>
              <w:marTop w:val="0"/>
              <w:marBottom w:val="0"/>
              <w:divBdr>
                <w:top w:val="none" w:sz="0" w:space="0" w:color="auto"/>
                <w:left w:val="none" w:sz="0" w:space="0" w:color="auto"/>
                <w:bottom w:val="none" w:sz="0" w:space="0" w:color="auto"/>
                <w:right w:val="none" w:sz="0" w:space="0" w:color="auto"/>
              </w:divBdr>
            </w:div>
          </w:divsChild>
        </w:div>
        <w:div w:id="1645575725">
          <w:marLeft w:val="0"/>
          <w:marRight w:val="0"/>
          <w:marTop w:val="0"/>
          <w:marBottom w:val="0"/>
          <w:divBdr>
            <w:top w:val="none" w:sz="0" w:space="0" w:color="auto"/>
            <w:left w:val="none" w:sz="0" w:space="0" w:color="auto"/>
            <w:bottom w:val="none" w:sz="0" w:space="0" w:color="auto"/>
            <w:right w:val="none" w:sz="0" w:space="0" w:color="auto"/>
          </w:divBdr>
          <w:divsChild>
            <w:div w:id="134375202">
              <w:marLeft w:val="0"/>
              <w:marRight w:val="0"/>
              <w:marTop w:val="0"/>
              <w:marBottom w:val="0"/>
              <w:divBdr>
                <w:top w:val="none" w:sz="0" w:space="0" w:color="auto"/>
                <w:left w:val="none" w:sz="0" w:space="0" w:color="auto"/>
                <w:bottom w:val="none" w:sz="0" w:space="0" w:color="auto"/>
                <w:right w:val="none" w:sz="0" w:space="0" w:color="auto"/>
              </w:divBdr>
            </w:div>
            <w:div w:id="620379452">
              <w:marLeft w:val="0"/>
              <w:marRight w:val="0"/>
              <w:marTop w:val="0"/>
              <w:marBottom w:val="0"/>
              <w:divBdr>
                <w:top w:val="none" w:sz="0" w:space="0" w:color="auto"/>
                <w:left w:val="none" w:sz="0" w:space="0" w:color="auto"/>
                <w:bottom w:val="none" w:sz="0" w:space="0" w:color="auto"/>
                <w:right w:val="none" w:sz="0" w:space="0" w:color="auto"/>
              </w:divBdr>
            </w:div>
            <w:div w:id="624314486">
              <w:marLeft w:val="0"/>
              <w:marRight w:val="0"/>
              <w:marTop w:val="0"/>
              <w:marBottom w:val="0"/>
              <w:divBdr>
                <w:top w:val="none" w:sz="0" w:space="0" w:color="auto"/>
                <w:left w:val="none" w:sz="0" w:space="0" w:color="auto"/>
                <w:bottom w:val="none" w:sz="0" w:space="0" w:color="auto"/>
                <w:right w:val="none" w:sz="0" w:space="0" w:color="auto"/>
              </w:divBdr>
            </w:div>
            <w:div w:id="1306156034">
              <w:marLeft w:val="0"/>
              <w:marRight w:val="0"/>
              <w:marTop w:val="0"/>
              <w:marBottom w:val="0"/>
              <w:divBdr>
                <w:top w:val="none" w:sz="0" w:space="0" w:color="auto"/>
                <w:left w:val="none" w:sz="0" w:space="0" w:color="auto"/>
                <w:bottom w:val="none" w:sz="0" w:space="0" w:color="auto"/>
                <w:right w:val="none" w:sz="0" w:space="0" w:color="auto"/>
              </w:divBdr>
            </w:div>
            <w:div w:id="1314531815">
              <w:marLeft w:val="0"/>
              <w:marRight w:val="0"/>
              <w:marTop w:val="0"/>
              <w:marBottom w:val="0"/>
              <w:divBdr>
                <w:top w:val="none" w:sz="0" w:space="0" w:color="auto"/>
                <w:left w:val="none" w:sz="0" w:space="0" w:color="auto"/>
                <w:bottom w:val="none" w:sz="0" w:space="0" w:color="auto"/>
                <w:right w:val="none" w:sz="0" w:space="0" w:color="auto"/>
              </w:divBdr>
            </w:div>
            <w:div w:id="1446387122">
              <w:marLeft w:val="0"/>
              <w:marRight w:val="0"/>
              <w:marTop w:val="0"/>
              <w:marBottom w:val="0"/>
              <w:divBdr>
                <w:top w:val="none" w:sz="0" w:space="0" w:color="auto"/>
                <w:left w:val="none" w:sz="0" w:space="0" w:color="auto"/>
                <w:bottom w:val="none" w:sz="0" w:space="0" w:color="auto"/>
                <w:right w:val="none" w:sz="0" w:space="0" w:color="auto"/>
              </w:divBdr>
            </w:div>
            <w:div w:id="203044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13268">
      <w:bodyDiv w:val="1"/>
      <w:marLeft w:val="0"/>
      <w:marRight w:val="0"/>
      <w:marTop w:val="0"/>
      <w:marBottom w:val="0"/>
      <w:divBdr>
        <w:top w:val="none" w:sz="0" w:space="0" w:color="auto"/>
        <w:left w:val="none" w:sz="0" w:space="0" w:color="auto"/>
        <w:bottom w:val="none" w:sz="0" w:space="0" w:color="auto"/>
        <w:right w:val="none" w:sz="0" w:space="0" w:color="auto"/>
      </w:divBdr>
      <w:divsChild>
        <w:div w:id="694773112">
          <w:marLeft w:val="0"/>
          <w:marRight w:val="0"/>
          <w:marTop w:val="0"/>
          <w:marBottom w:val="0"/>
          <w:divBdr>
            <w:top w:val="none" w:sz="0" w:space="0" w:color="auto"/>
            <w:left w:val="none" w:sz="0" w:space="0" w:color="auto"/>
            <w:bottom w:val="none" w:sz="0" w:space="0" w:color="auto"/>
            <w:right w:val="none" w:sz="0" w:space="0" w:color="auto"/>
          </w:divBdr>
          <w:divsChild>
            <w:div w:id="347025770">
              <w:marLeft w:val="0"/>
              <w:marRight w:val="0"/>
              <w:marTop w:val="0"/>
              <w:marBottom w:val="0"/>
              <w:divBdr>
                <w:top w:val="none" w:sz="0" w:space="0" w:color="auto"/>
                <w:left w:val="none" w:sz="0" w:space="0" w:color="auto"/>
                <w:bottom w:val="none" w:sz="0" w:space="0" w:color="auto"/>
                <w:right w:val="none" w:sz="0" w:space="0" w:color="auto"/>
              </w:divBdr>
            </w:div>
            <w:div w:id="1295872133">
              <w:marLeft w:val="0"/>
              <w:marRight w:val="0"/>
              <w:marTop w:val="0"/>
              <w:marBottom w:val="0"/>
              <w:divBdr>
                <w:top w:val="none" w:sz="0" w:space="0" w:color="auto"/>
                <w:left w:val="none" w:sz="0" w:space="0" w:color="auto"/>
                <w:bottom w:val="none" w:sz="0" w:space="0" w:color="auto"/>
                <w:right w:val="none" w:sz="0" w:space="0" w:color="auto"/>
              </w:divBdr>
            </w:div>
            <w:div w:id="1477531223">
              <w:marLeft w:val="0"/>
              <w:marRight w:val="0"/>
              <w:marTop w:val="0"/>
              <w:marBottom w:val="0"/>
              <w:divBdr>
                <w:top w:val="none" w:sz="0" w:space="0" w:color="auto"/>
                <w:left w:val="none" w:sz="0" w:space="0" w:color="auto"/>
                <w:bottom w:val="none" w:sz="0" w:space="0" w:color="auto"/>
                <w:right w:val="none" w:sz="0" w:space="0" w:color="auto"/>
              </w:divBdr>
            </w:div>
            <w:div w:id="1807968223">
              <w:marLeft w:val="0"/>
              <w:marRight w:val="0"/>
              <w:marTop w:val="0"/>
              <w:marBottom w:val="0"/>
              <w:divBdr>
                <w:top w:val="none" w:sz="0" w:space="0" w:color="auto"/>
                <w:left w:val="none" w:sz="0" w:space="0" w:color="auto"/>
                <w:bottom w:val="none" w:sz="0" w:space="0" w:color="auto"/>
                <w:right w:val="none" w:sz="0" w:space="0" w:color="auto"/>
              </w:divBdr>
            </w:div>
            <w:div w:id="1818765680">
              <w:marLeft w:val="0"/>
              <w:marRight w:val="0"/>
              <w:marTop w:val="0"/>
              <w:marBottom w:val="0"/>
              <w:divBdr>
                <w:top w:val="none" w:sz="0" w:space="0" w:color="auto"/>
                <w:left w:val="none" w:sz="0" w:space="0" w:color="auto"/>
                <w:bottom w:val="none" w:sz="0" w:space="0" w:color="auto"/>
                <w:right w:val="none" w:sz="0" w:space="0" w:color="auto"/>
              </w:divBdr>
            </w:div>
            <w:div w:id="1914702549">
              <w:marLeft w:val="0"/>
              <w:marRight w:val="0"/>
              <w:marTop w:val="0"/>
              <w:marBottom w:val="0"/>
              <w:divBdr>
                <w:top w:val="none" w:sz="0" w:space="0" w:color="auto"/>
                <w:left w:val="none" w:sz="0" w:space="0" w:color="auto"/>
                <w:bottom w:val="none" w:sz="0" w:space="0" w:color="auto"/>
                <w:right w:val="none" w:sz="0" w:space="0" w:color="auto"/>
              </w:divBdr>
            </w:div>
            <w:div w:id="1982349219">
              <w:marLeft w:val="0"/>
              <w:marRight w:val="0"/>
              <w:marTop w:val="0"/>
              <w:marBottom w:val="0"/>
              <w:divBdr>
                <w:top w:val="none" w:sz="0" w:space="0" w:color="auto"/>
                <w:left w:val="none" w:sz="0" w:space="0" w:color="auto"/>
                <w:bottom w:val="none" w:sz="0" w:space="0" w:color="auto"/>
                <w:right w:val="none" w:sz="0" w:space="0" w:color="auto"/>
              </w:divBdr>
            </w:div>
          </w:divsChild>
        </w:div>
        <w:div w:id="1749232572">
          <w:marLeft w:val="0"/>
          <w:marRight w:val="0"/>
          <w:marTop w:val="0"/>
          <w:marBottom w:val="0"/>
          <w:divBdr>
            <w:top w:val="none" w:sz="0" w:space="0" w:color="auto"/>
            <w:left w:val="none" w:sz="0" w:space="0" w:color="auto"/>
            <w:bottom w:val="none" w:sz="0" w:space="0" w:color="auto"/>
            <w:right w:val="none" w:sz="0" w:space="0" w:color="auto"/>
          </w:divBdr>
          <w:divsChild>
            <w:div w:id="135992641">
              <w:marLeft w:val="0"/>
              <w:marRight w:val="0"/>
              <w:marTop w:val="0"/>
              <w:marBottom w:val="0"/>
              <w:divBdr>
                <w:top w:val="none" w:sz="0" w:space="0" w:color="auto"/>
                <w:left w:val="none" w:sz="0" w:space="0" w:color="auto"/>
                <w:bottom w:val="none" w:sz="0" w:space="0" w:color="auto"/>
                <w:right w:val="none" w:sz="0" w:space="0" w:color="auto"/>
              </w:divBdr>
            </w:div>
            <w:div w:id="472916684">
              <w:marLeft w:val="0"/>
              <w:marRight w:val="0"/>
              <w:marTop w:val="0"/>
              <w:marBottom w:val="0"/>
              <w:divBdr>
                <w:top w:val="none" w:sz="0" w:space="0" w:color="auto"/>
                <w:left w:val="none" w:sz="0" w:space="0" w:color="auto"/>
                <w:bottom w:val="none" w:sz="0" w:space="0" w:color="auto"/>
                <w:right w:val="none" w:sz="0" w:space="0" w:color="auto"/>
              </w:divBdr>
            </w:div>
            <w:div w:id="671301589">
              <w:marLeft w:val="0"/>
              <w:marRight w:val="0"/>
              <w:marTop w:val="0"/>
              <w:marBottom w:val="0"/>
              <w:divBdr>
                <w:top w:val="none" w:sz="0" w:space="0" w:color="auto"/>
                <w:left w:val="none" w:sz="0" w:space="0" w:color="auto"/>
                <w:bottom w:val="none" w:sz="0" w:space="0" w:color="auto"/>
                <w:right w:val="none" w:sz="0" w:space="0" w:color="auto"/>
              </w:divBdr>
            </w:div>
            <w:div w:id="722945415">
              <w:marLeft w:val="0"/>
              <w:marRight w:val="0"/>
              <w:marTop w:val="0"/>
              <w:marBottom w:val="0"/>
              <w:divBdr>
                <w:top w:val="none" w:sz="0" w:space="0" w:color="auto"/>
                <w:left w:val="none" w:sz="0" w:space="0" w:color="auto"/>
                <w:bottom w:val="none" w:sz="0" w:space="0" w:color="auto"/>
                <w:right w:val="none" w:sz="0" w:space="0" w:color="auto"/>
              </w:divBdr>
            </w:div>
            <w:div w:id="798261228">
              <w:marLeft w:val="0"/>
              <w:marRight w:val="0"/>
              <w:marTop w:val="0"/>
              <w:marBottom w:val="0"/>
              <w:divBdr>
                <w:top w:val="none" w:sz="0" w:space="0" w:color="auto"/>
                <w:left w:val="none" w:sz="0" w:space="0" w:color="auto"/>
                <w:bottom w:val="none" w:sz="0" w:space="0" w:color="auto"/>
                <w:right w:val="none" w:sz="0" w:space="0" w:color="auto"/>
              </w:divBdr>
            </w:div>
            <w:div w:id="901258661">
              <w:marLeft w:val="0"/>
              <w:marRight w:val="0"/>
              <w:marTop w:val="0"/>
              <w:marBottom w:val="0"/>
              <w:divBdr>
                <w:top w:val="none" w:sz="0" w:space="0" w:color="auto"/>
                <w:left w:val="none" w:sz="0" w:space="0" w:color="auto"/>
                <w:bottom w:val="none" w:sz="0" w:space="0" w:color="auto"/>
                <w:right w:val="none" w:sz="0" w:space="0" w:color="auto"/>
              </w:divBdr>
            </w:div>
            <w:div w:id="921452910">
              <w:marLeft w:val="0"/>
              <w:marRight w:val="0"/>
              <w:marTop w:val="0"/>
              <w:marBottom w:val="0"/>
              <w:divBdr>
                <w:top w:val="none" w:sz="0" w:space="0" w:color="auto"/>
                <w:left w:val="none" w:sz="0" w:space="0" w:color="auto"/>
                <w:bottom w:val="none" w:sz="0" w:space="0" w:color="auto"/>
                <w:right w:val="none" w:sz="0" w:space="0" w:color="auto"/>
              </w:divBdr>
            </w:div>
            <w:div w:id="1311909774">
              <w:marLeft w:val="0"/>
              <w:marRight w:val="0"/>
              <w:marTop w:val="0"/>
              <w:marBottom w:val="0"/>
              <w:divBdr>
                <w:top w:val="none" w:sz="0" w:space="0" w:color="auto"/>
                <w:left w:val="none" w:sz="0" w:space="0" w:color="auto"/>
                <w:bottom w:val="none" w:sz="0" w:space="0" w:color="auto"/>
                <w:right w:val="none" w:sz="0" w:space="0" w:color="auto"/>
              </w:divBdr>
            </w:div>
            <w:div w:id="1344547346">
              <w:marLeft w:val="0"/>
              <w:marRight w:val="0"/>
              <w:marTop w:val="0"/>
              <w:marBottom w:val="0"/>
              <w:divBdr>
                <w:top w:val="none" w:sz="0" w:space="0" w:color="auto"/>
                <w:left w:val="none" w:sz="0" w:space="0" w:color="auto"/>
                <w:bottom w:val="none" w:sz="0" w:space="0" w:color="auto"/>
                <w:right w:val="none" w:sz="0" w:space="0" w:color="auto"/>
              </w:divBdr>
            </w:div>
            <w:div w:id="1474833067">
              <w:marLeft w:val="0"/>
              <w:marRight w:val="0"/>
              <w:marTop w:val="0"/>
              <w:marBottom w:val="0"/>
              <w:divBdr>
                <w:top w:val="none" w:sz="0" w:space="0" w:color="auto"/>
                <w:left w:val="none" w:sz="0" w:space="0" w:color="auto"/>
                <w:bottom w:val="none" w:sz="0" w:space="0" w:color="auto"/>
                <w:right w:val="none" w:sz="0" w:space="0" w:color="auto"/>
              </w:divBdr>
            </w:div>
            <w:div w:id="1476025960">
              <w:marLeft w:val="0"/>
              <w:marRight w:val="0"/>
              <w:marTop w:val="0"/>
              <w:marBottom w:val="0"/>
              <w:divBdr>
                <w:top w:val="none" w:sz="0" w:space="0" w:color="auto"/>
                <w:left w:val="none" w:sz="0" w:space="0" w:color="auto"/>
                <w:bottom w:val="none" w:sz="0" w:space="0" w:color="auto"/>
                <w:right w:val="none" w:sz="0" w:space="0" w:color="auto"/>
              </w:divBdr>
            </w:div>
            <w:div w:id="1590314034">
              <w:marLeft w:val="0"/>
              <w:marRight w:val="0"/>
              <w:marTop w:val="0"/>
              <w:marBottom w:val="0"/>
              <w:divBdr>
                <w:top w:val="none" w:sz="0" w:space="0" w:color="auto"/>
                <w:left w:val="none" w:sz="0" w:space="0" w:color="auto"/>
                <w:bottom w:val="none" w:sz="0" w:space="0" w:color="auto"/>
                <w:right w:val="none" w:sz="0" w:space="0" w:color="auto"/>
              </w:divBdr>
            </w:div>
            <w:div w:id="1651982915">
              <w:marLeft w:val="0"/>
              <w:marRight w:val="0"/>
              <w:marTop w:val="0"/>
              <w:marBottom w:val="0"/>
              <w:divBdr>
                <w:top w:val="none" w:sz="0" w:space="0" w:color="auto"/>
                <w:left w:val="none" w:sz="0" w:space="0" w:color="auto"/>
                <w:bottom w:val="none" w:sz="0" w:space="0" w:color="auto"/>
                <w:right w:val="none" w:sz="0" w:space="0" w:color="auto"/>
              </w:divBdr>
            </w:div>
            <w:div w:id="1659843441">
              <w:marLeft w:val="0"/>
              <w:marRight w:val="0"/>
              <w:marTop w:val="0"/>
              <w:marBottom w:val="0"/>
              <w:divBdr>
                <w:top w:val="none" w:sz="0" w:space="0" w:color="auto"/>
                <w:left w:val="none" w:sz="0" w:space="0" w:color="auto"/>
                <w:bottom w:val="none" w:sz="0" w:space="0" w:color="auto"/>
                <w:right w:val="none" w:sz="0" w:space="0" w:color="auto"/>
              </w:divBdr>
            </w:div>
            <w:div w:id="1758283023">
              <w:marLeft w:val="0"/>
              <w:marRight w:val="0"/>
              <w:marTop w:val="0"/>
              <w:marBottom w:val="0"/>
              <w:divBdr>
                <w:top w:val="none" w:sz="0" w:space="0" w:color="auto"/>
                <w:left w:val="none" w:sz="0" w:space="0" w:color="auto"/>
                <w:bottom w:val="none" w:sz="0" w:space="0" w:color="auto"/>
                <w:right w:val="none" w:sz="0" w:space="0" w:color="auto"/>
              </w:divBdr>
            </w:div>
            <w:div w:id="1851873371">
              <w:marLeft w:val="0"/>
              <w:marRight w:val="0"/>
              <w:marTop w:val="0"/>
              <w:marBottom w:val="0"/>
              <w:divBdr>
                <w:top w:val="none" w:sz="0" w:space="0" w:color="auto"/>
                <w:left w:val="none" w:sz="0" w:space="0" w:color="auto"/>
                <w:bottom w:val="none" w:sz="0" w:space="0" w:color="auto"/>
                <w:right w:val="none" w:sz="0" w:space="0" w:color="auto"/>
              </w:divBdr>
            </w:div>
            <w:div w:id="1858232609">
              <w:marLeft w:val="0"/>
              <w:marRight w:val="0"/>
              <w:marTop w:val="0"/>
              <w:marBottom w:val="0"/>
              <w:divBdr>
                <w:top w:val="none" w:sz="0" w:space="0" w:color="auto"/>
                <w:left w:val="none" w:sz="0" w:space="0" w:color="auto"/>
                <w:bottom w:val="none" w:sz="0" w:space="0" w:color="auto"/>
                <w:right w:val="none" w:sz="0" w:space="0" w:color="auto"/>
              </w:divBdr>
            </w:div>
            <w:div w:id="21141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2919">
      <w:bodyDiv w:val="1"/>
      <w:marLeft w:val="0"/>
      <w:marRight w:val="0"/>
      <w:marTop w:val="0"/>
      <w:marBottom w:val="0"/>
      <w:divBdr>
        <w:top w:val="none" w:sz="0" w:space="0" w:color="auto"/>
        <w:left w:val="none" w:sz="0" w:space="0" w:color="auto"/>
        <w:bottom w:val="none" w:sz="0" w:space="0" w:color="auto"/>
        <w:right w:val="none" w:sz="0" w:space="0" w:color="auto"/>
      </w:divBdr>
      <w:divsChild>
        <w:div w:id="177889194">
          <w:marLeft w:val="0"/>
          <w:marRight w:val="0"/>
          <w:marTop w:val="0"/>
          <w:marBottom w:val="0"/>
          <w:divBdr>
            <w:top w:val="none" w:sz="0" w:space="0" w:color="auto"/>
            <w:left w:val="none" w:sz="0" w:space="0" w:color="auto"/>
            <w:bottom w:val="none" w:sz="0" w:space="0" w:color="auto"/>
            <w:right w:val="none" w:sz="0" w:space="0" w:color="auto"/>
          </w:divBdr>
          <w:divsChild>
            <w:div w:id="217862847">
              <w:marLeft w:val="0"/>
              <w:marRight w:val="0"/>
              <w:marTop w:val="0"/>
              <w:marBottom w:val="0"/>
              <w:divBdr>
                <w:top w:val="none" w:sz="0" w:space="0" w:color="auto"/>
                <w:left w:val="none" w:sz="0" w:space="0" w:color="auto"/>
                <w:bottom w:val="none" w:sz="0" w:space="0" w:color="auto"/>
                <w:right w:val="none" w:sz="0" w:space="0" w:color="auto"/>
              </w:divBdr>
            </w:div>
            <w:div w:id="234097282">
              <w:marLeft w:val="0"/>
              <w:marRight w:val="0"/>
              <w:marTop w:val="0"/>
              <w:marBottom w:val="0"/>
              <w:divBdr>
                <w:top w:val="none" w:sz="0" w:space="0" w:color="auto"/>
                <w:left w:val="none" w:sz="0" w:space="0" w:color="auto"/>
                <w:bottom w:val="none" w:sz="0" w:space="0" w:color="auto"/>
                <w:right w:val="none" w:sz="0" w:space="0" w:color="auto"/>
              </w:divBdr>
            </w:div>
            <w:div w:id="301155180">
              <w:marLeft w:val="0"/>
              <w:marRight w:val="0"/>
              <w:marTop w:val="0"/>
              <w:marBottom w:val="0"/>
              <w:divBdr>
                <w:top w:val="none" w:sz="0" w:space="0" w:color="auto"/>
                <w:left w:val="none" w:sz="0" w:space="0" w:color="auto"/>
                <w:bottom w:val="none" w:sz="0" w:space="0" w:color="auto"/>
                <w:right w:val="none" w:sz="0" w:space="0" w:color="auto"/>
              </w:divBdr>
            </w:div>
            <w:div w:id="483081095">
              <w:marLeft w:val="0"/>
              <w:marRight w:val="0"/>
              <w:marTop w:val="0"/>
              <w:marBottom w:val="0"/>
              <w:divBdr>
                <w:top w:val="none" w:sz="0" w:space="0" w:color="auto"/>
                <w:left w:val="none" w:sz="0" w:space="0" w:color="auto"/>
                <w:bottom w:val="none" w:sz="0" w:space="0" w:color="auto"/>
                <w:right w:val="none" w:sz="0" w:space="0" w:color="auto"/>
              </w:divBdr>
            </w:div>
            <w:div w:id="560213270">
              <w:marLeft w:val="0"/>
              <w:marRight w:val="0"/>
              <w:marTop w:val="0"/>
              <w:marBottom w:val="0"/>
              <w:divBdr>
                <w:top w:val="none" w:sz="0" w:space="0" w:color="auto"/>
                <w:left w:val="none" w:sz="0" w:space="0" w:color="auto"/>
                <w:bottom w:val="none" w:sz="0" w:space="0" w:color="auto"/>
                <w:right w:val="none" w:sz="0" w:space="0" w:color="auto"/>
              </w:divBdr>
            </w:div>
            <w:div w:id="660815761">
              <w:marLeft w:val="0"/>
              <w:marRight w:val="0"/>
              <w:marTop w:val="0"/>
              <w:marBottom w:val="0"/>
              <w:divBdr>
                <w:top w:val="none" w:sz="0" w:space="0" w:color="auto"/>
                <w:left w:val="none" w:sz="0" w:space="0" w:color="auto"/>
                <w:bottom w:val="none" w:sz="0" w:space="0" w:color="auto"/>
                <w:right w:val="none" w:sz="0" w:space="0" w:color="auto"/>
              </w:divBdr>
            </w:div>
            <w:div w:id="677855333">
              <w:marLeft w:val="0"/>
              <w:marRight w:val="0"/>
              <w:marTop w:val="0"/>
              <w:marBottom w:val="0"/>
              <w:divBdr>
                <w:top w:val="none" w:sz="0" w:space="0" w:color="auto"/>
                <w:left w:val="none" w:sz="0" w:space="0" w:color="auto"/>
                <w:bottom w:val="none" w:sz="0" w:space="0" w:color="auto"/>
                <w:right w:val="none" w:sz="0" w:space="0" w:color="auto"/>
              </w:divBdr>
            </w:div>
            <w:div w:id="709957945">
              <w:marLeft w:val="0"/>
              <w:marRight w:val="0"/>
              <w:marTop w:val="0"/>
              <w:marBottom w:val="0"/>
              <w:divBdr>
                <w:top w:val="none" w:sz="0" w:space="0" w:color="auto"/>
                <w:left w:val="none" w:sz="0" w:space="0" w:color="auto"/>
                <w:bottom w:val="none" w:sz="0" w:space="0" w:color="auto"/>
                <w:right w:val="none" w:sz="0" w:space="0" w:color="auto"/>
              </w:divBdr>
            </w:div>
            <w:div w:id="727386245">
              <w:marLeft w:val="0"/>
              <w:marRight w:val="0"/>
              <w:marTop w:val="0"/>
              <w:marBottom w:val="0"/>
              <w:divBdr>
                <w:top w:val="none" w:sz="0" w:space="0" w:color="auto"/>
                <w:left w:val="none" w:sz="0" w:space="0" w:color="auto"/>
                <w:bottom w:val="none" w:sz="0" w:space="0" w:color="auto"/>
                <w:right w:val="none" w:sz="0" w:space="0" w:color="auto"/>
              </w:divBdr>
            </w:div>
            <w:div w:id="966424446">
              <w:marLeft w:val="0"/>
              <w:marRight w:val="0"/>
              <w:marTop w:val="0"/>
              <w:marBottom w:val="0"/>
              <w:divBdr>
                <w:top w:val="none" w:sz="0" w:space="0" w:color="auto"/>
                <w:left w:val="none" w:sz="0" w:space="0" w:color="auto"/>
                <w:bottom w:val="none" w:sz="0" w:space="0" w:color="auto"/>
                <w:right w:val="none" w:sz="0" w:space="0" w:color="auto"/>
              </w:divBdr>
            </w:div>
            <w:div w:id="971255548">
              <w:marLeft w:val="0"/>
              <w:marRight w:val="0"/>
              <w:marTop w:val="0"/>
              <w:marBottom w:val="0"/>
              <w:divBdr>
                <w:top w:val="none" w:sz="0" w:space="0" w:color="auto"/>
                <w:left w:val="none" w:sz="0" w:space="0" w:color="auto"/>
                <w:bottom w:val="none" w:sz="0" w:space="0" w:color="auto"/>
                <w:right w:val="none" w:sz="0" w:space="0" w:color="auto"/>
              </w:divBdr>
            </w:div>
            <w:div w:id="981931314">
              <w:marLeft w:val="0"/>
              <w:marRight w:val="0"/>
              <w:marTop w:val="0"/>
              <w:marBottom w:val="0"/>
              <w:divBdr>
                <w:top w:val="none" w:sz="0" w:space="0" w:color="auto"/>
                <w:left w:val="none" w:sz="0" w:space="0" w:color="auto"/>
                <w:bottom w:val="none" w:sz="0" w:space="0" w:color="auto"/>
                <w:right w:val="none" w:sz="0" w:space="0" w:color="auto"/>
              </w:divBdr>
            </w:div>
            <w:div w:id="1020282372">
              <w:marLeft w:val="0"/>
              <w:marRight w:val="0"/>
              <w:marTop w:val="0"/>
              <w:marBottom w:val="0"/>
              <w:divBdr>
                <w:top w:val="none" w:sz="0" w:space="0" w:color="auto"/>
                <w:left w:val="none" w:sz="0" w:space="0" w:color="auto"/>
                <w:bottom w:val="none" w:sz="0" w:space="0" w:color="auto"/>
                <w:right w:val="none" w:sz="0" w:space="0" w:color="auto"/>
              </w:divBdr>
            </w:div>
            <w:div w:id="1285846170">
              <w:marLeft w:val="0"/>
              <w:marRight w:val="0"/>
              <w:marTop w:val="0"/>
              <w:marBottom w:val="0"/>
              <w:divBdr>
                <w:top w:val="none" w:sz="0" w:space="0" w:color="auto"/>
                <w:left w:val="none" w:sz="0" w:space="0" w:color="auto"/>
                <w:bottom w:val="none" w:sz="0" w:space="0" w:color="auto"/>
                <w:right w:val="none" w:sz="0" w:space="0" w:color="auto"/>
              </w:divBdr>
            </w:div>
            <w:div w:id="1325812803">
              <w:marLeft w:val="0"/>
              <w:marRight w:val="0"/>
              <w:marTop w:val="0"/>
              <w:marBottom w:val="0"/>
              <w:divBdr>
                <w:top w:val="none" w:sz="0" w:space="0" w:color="auto"/>
                <w:left w:val="none" w:sz="0" w:space="0" w:color="auto"/>
                <w:bottom w:val="none" w:sz="0" w:space="0" w:color="auto"/>
                <w:right w:val="none" w:sz="0" w:space="0" w:color="auto"/>
              </w:divBdr>
            </w:div>
            <w:div w:id="1375469648">
              <w:marLeft w:val="0"/>
              <w:marRight w:val="0"/>
              <w:marTop w:val="0"/>
              <w:marBottom w:val="0"/>
              <w:divBdr>
                <w:top w:val="none" w:sz="0" w:space="0" w:color="auto"/>
                <w:left w:val="none" w:sz="0" w:space="0" w:color="auto"/>
                <w:bottom w:val="none" w:sz="0" w:space="0" w:color="auto"/>
                <w:right w:val="none" w:sz="0" w:space="0" w:color="auto"/>
              </w:divBdr>
            </w:div>
            <w:div w:id="1419255282">
              <w:marLeft w:val="0"/>
              <w:marRight w:val="0"/>
              <w:marTop w:val="0"/>
              <w:marBottom w:val="0"/>
              <w:divBdr>
                <w:top w:val="none" w:sz="0" w:space="0" w:color="auto"/>
                <w:left w:val="none" w:sz="0" w:space="0" w:color="auto"/>
                <w:bottom w:val="none" w:sz="0" w:space="0" w:color="auto"/>
                <w:right w:val="none" w:sz="0" w:space="0" w:color="auto"/>
              </w:divBdr>
            </w:div>
            <w:div w:id="1438940203">
              <w:marLeft w:val="0"/>
              <w:marRight w:val="0"/>
              <w:marTop w:val="0"/>
              <w:marBottom w:val="0"/>
              <w:divBdr>
                <w:top w:val="none" w:sz="0" w:space="0" w:color="auto"/>
                <w:left w:val="none" w:sz="0" w:space="0" w:color="auto"/>
                <w:bottom w:val="none" w:sz="0" w:space="0" w:color="auto"/>
                <w:right w:val="none" w:sz="0" w:space="0" w:color="auto"/>
              </w:divBdr>
            </w:div>
            <w:div w:id="1889028234">
              <w:marLeft w:val="0"/>
              <w:marRight w:val="0"/>
              <w:marTop w:val="0"/>
              <w:marBottom w:val="0"/>
              <w:divBdr>
                <w:top w:val="none" w:sz="0" w:space="0" w:color="auto"/>
                <w:left w:val="none" w:sz="0" w:space="0" w:color="auto"/>
                <w:bottom w:val="none" w:sz="0" w:space="0" w:color="auto"/>
                <w:right w:val="none" w:sz="0" w:space="0" w:color="auto"/>
              </w:divBdr>
            </w:div>
            <w:div w:id="1956909592">
              <w:marLeft w:val="0"/>
              <w:marRight w:val="0"/>
              <w:marTop w:val="0"/>
              <w:marBottom w:val="0"/>
              <w:divBdr>
                <w:top w:val="none" w:sz="0" w:space="0" w:color="auto"/>
                <w:left w:val="none" w:sz="0" w:space="0" w:color="auto"/>
                <w:bottom w:val="none" w:sz="0" w:space="0" w:color="auto"/>
                <w:right w:val="none" w:sz="0" w:space="0" w:color="auto"/>
              </w:divBdr>
            </w:div>
            <w:div w:id="1995059259">
              <w:marLeft w:val="0"/>
              <w:marRight w:val="0"/>
              <w:marTop w:val="0"/>
              <w:marBottom w:val="0"/>
              <w:divBdr>
                <w:top w:val="none" w:sz="0" w:space="0" w:color="auto"/>
                <w:left w:val="none" w:sz="0" w:space="0" w:color="auto"/>
                <w:bottom w:val="none" w:sz="0" w:space="0" w:color="auto"/>
                <w:right w:val="none" w:sz="0" w:space="0" w:color="auto"/>
              </w:divBdr>
            </w:div>
          </w:divsChild>
        </w:div>
        <w:div w:id="2111310952">
          <w:marLeft w:val="0"/>
          <w:marRight w:val="0"/>
          <w:marTop w:val="0"/>
          <w:marBottom w:val="0"/>
          <w:divBdr>
            <w:top w:val="none" w:sz="0" w:space="0" w:color="auto"/>
            <w:left w:val="none" w:sz="0" w:space="0" w:color="auto"/>
            <w:bottom w:val="none" w:sz="0" w:space="0" w:color="auto"/>
            <w:right w:val="none" w:sz="0" w:space="0" w:color="auto"/>
          </w:divBdr>
          <w:divsChild>
            <w:div w:id="125240923">
              <w:marLeft w:val="0"/>
              <w:marRight w:val="0"/>
              <w:marTop w:val="0"/>
              <w:marBottom w:val="0"/>
              <w:divBdr>
                <w:top w:val="none" w:sz="0" w:space="0" w:color="auto"/>
                <w:left w:val="none" w:sz="0" w:space="0" w:color="auto"/>
                <w:bottom w:val="none" w:sz="0" w:space="0" w:color="auto"/>
                <w:right w:val="none" w:sz="0" w:space="0" w:color="auto"/>
              </w:divBdr>
            </w:div>
            <w:div w:id="377558887">
              <w:marLeft w:val="0"/>
              <w:marRight w:val="0"/>
              <w:marTop w:val="0"/>
              <w:marBottom w:val="0"/>
              <w:divBdr>
                <w:top w:val="none" w:sz="0" w:space="0" w:color="auto"/>
                <w:left w:val="none" w:sz="0" w:space="0" w:color="auto"/>
                <w:bottom w:val="none" w:sz="0" w:space="0" w:color="auto"/>
                <w:right w:val="none" w:sz="0" w:space="0" w:color="auto"/>
              </w:divBdr>
            </w:div>
            <w:div w:id="384187737">
              <w:marLeft w:val="0"/>
              <w:marRight w:val="0"/>
              <w:marTop w:val="0"/>
              <w:marBottom w:val="0"/>
              <w:divBdr>
                <w:top w:val="none" w:sz="0" w:space="0" w:color="auto"/>
                <w:left w:val="none" w:sz="0" w:space="0" w:color="auto"/>
                <w:bottom w:val="none" w:sz="0" w:space="0" w:color="auto"/>
                <w:right w:val="none" w:sz="0" w:space="0" w:color="auto"/>
              </w:divBdr>
            </w:div>
            <w:div w:id="1436557941">
              <w:marLeft w:val="0"/>
              <w:marRight w:val="0"/>
              <w:marTop w:val="0"/>
              <w:marBottom w:val="0"/>
              <w:divBdr>
                <w:top w:val="none" w:sz="0" w:space="0" w:color="auto"/>
                <w:left w:val="none" w:sz="0" w:space="0" w:color="auto"/>
                <w:bottom w:val="none" w:sz="0" w:space="0" w:color="auto"/>
                <w:right w:val="none" w:sz="0" w:space="0" w:color="auto"/>
              </w:divBdr>
            </w:div>
            <w:div w:id="1855924123">
              <w:marLeft w:val="0"/>
              <w:marRight w:val="0"/>
              <w:marTop w:val="0"/>
              <w:marBottom w:val="0"/>
              <w:divBdr>
                <w:top w:val="none" w:sz="0" w:space="0" w:color="auto"/>
                <w:left w:val="none" w:sz="0" w:space="0" w:color="auto"/>
                <w:bottom w:val="none" w:sz="0" w:space="0" w:color="auto"/>
                <w:right w:val="none" w:sz="0" w:space="0" w:color="auto"/>
              </w:divBdr>
            </w:div>
            <w:div w:id="1954047032">
              <w:marLeft w:val="0"/>
              <w:marRight w:val="0"/>
              <w:marTop w:val="0"/>
              <w:marBottom w:val="0"/>
              <w:divBdr>
                <w:top w:val="none" w:sz="0" w:space="0" w:color="auto"/>
                <w:left w:val="none" w:sz="0" w:space="0" w:color="auto"/>
                <w:bottom w:val="none" w:sz="0" w:space="0" w:color="auto"/>
                <w:right w:val="none" w:sz="0" w:space="0" w:color="auto"/>
              </w:divBdr>
            </w:div>
            <w:div w:id="197579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fapplications@southwayhousing.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960DCD033EF247A609A4A2022FAF6E" ma:contentTypeVersion="20" ma:contentTypeDescription="Create a new document." ma:contentTypeScope="" ma:versionID="e6f439852a86494e6b43903ddf909e94">
  <xsd:schema xmlns:xsd="http://www.w3.org/2001/XMLSchema" xmlns:xs="http://www.w3.org/2001/XMLSchema" xmlns:p="http://schemas.microsoft.com/office/2006/metadata/properties" xmlns:ns2="9566cb44-abbb-4b82-ba74-5096fd6390a1" xmlns:ns3="3961b279-2ed3-4e32-827a-ed8b9860251a" targetNamespace="http://schemas.microsoft.com/office/2006/metadata/properties" ma:root="true" ma:fieldsID="b51d2e9b6ed961dfd1b5210882b1ee97" ns2:_="" ns3:_="">
    <xsd:import namespace="9566cb44-abbb-4b82-ba74-5096fd6390a1"/>
    <xsd:import namespace="3961b279-2ed3-4e32-827a-ed8b986025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Jobreference" minOccurs="0"/>
                <xsd:element ref="ns2:Versionnumber" minOccurs="0"/>
                <xsd:element ref="ns2:Previousreference_x0028_ifapplicable_x0029_" minOccurs="0"/>
                <xsd:element ref="ns2:Topics" minOccurs="0"/>
                <xsd:element ref="ns2:MediaServiceObjectDetectorVersions" minOccurs="0"/>
                <xsd:element ref="ns2:Doctyp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6cb44-abbb-4b82-ba74-5096fd639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905027d-05bc-4797-ba7d-b1ac3efb2be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Jobreference" ma:index="20" nillable="true" ma:displayName="Reference" ma:format="Dropdown" ma:internalName="Jobreference">
      <xsd:simpleType>
        <xsd:restriction base="dms:Text">
          <xsd:maxLength value="255"/>
        </xsd:restriction>
      </xsd:simpleType>
    </xsd:element>
    <xsd:element name="Versionnumber" ma:index="21" nillable="true" ma:displayName="Version number" ma:format="Dropdown" ma:internalName="Versionnumber" ma:percentage="FALSE">
      <xsd:simpleType>
        <xsd:restriction base="dms:Number"/>
      </xsd:simpleType>
    </xsd:element>
    <xsd:element name="Previousreference_x0028_ifapplicable_x0029_" ma:index="22" nillable="true" ma:displayName="Previous reference (if applicable)" ma:format="Dropdown" ma:internalName="Previousreference_x0028_ifapplicable_x0029_">
      <xsd:simpleType>
        <xsd:restriction base="dms:Text">
          <xsd:maxLength value="255"/>
        </xsd:restriction>
      </xsd:simpleType>
    </xsd:element>
    <xsd:element name="Topics" ma:index="23" nillable="true" ma:displayName="Topics" ma:format="Dropdown" ma:internalName="Topics">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Doctype" ma:index="25" nillable="true" ma:displayName="Doc type" ma:description="Doc type" ma:format="Dropdown" ma:internalName="Doctype">
      <xsd:simpleType>
        <xsd:restriction base="dms:Choice">
          <xsd:enumeration value="Choice 1"/>
          <xsd:enumeration value="Social asset"/>
          <xsd:enumeration value="Choice 3"/>
        </xsd:restriction>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61b279-2ed3-4e32-827a-ed8b986025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1fb67ee-2f16-4eaf-8501-0f742625f40f}" ma:internalName="TaxCatchAll" ma:showField="CatchAllData" ma:web="3961b279-2ed3-4e32-827a-ed8b986025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566cb44-abbb-4b82-ba74-5096fd6390a1">
      <Terms xmlns="http://schemas.microsoft.com/office/infopath/2007/PartnerControls"/>
    </lcf76f155ced4ddcb4097134ff3c332f>
    <Doctype xmlns="9566cb44-abbb-4b82-ba74-5096fd6390a1" xsi:nil="true"/>
    <Jobreference xmlns="9566cb44-abbb-4b82-ba74-5096fd6390a1" xsi:nil="true"/>
    <Versionnumber xmlns="9566cb44-abbb-4b82-ba74-5096fd6390a1" xsi:nil="true"/>
    <Topics xmlns="9566cb44-abbb-4b82-ba74-5096fd6390a1" xsi:nil="true"/>
    <TaxCatchAll xmlns="3961b279-2ed3-4e32-827a-ed8b9860251a" xsi:nil="true"/>
    <Previousreference_x0028_ifapplicable_x0029_ xmlns="9566cb44-abbb-4b82-ba74-5096fd6390a1" xsi:nil="true"/>
  </documentManagement>
</p:properties>
</file>

<file path=customXml/itemProps1.xml><?xml version="1.0" encoding="utf-8"?>
<ds:datastoreItem xmlns:ds="http://schemas.openxmlformats.org/officeDocument/2006/customXml" ds:itemID="{1AEEFDA2-73D6-44C0-8487-20D855096C2C}">
  <ds:schemaRefs>
    <ds:schemaRef ds:uri="http://schemas.openxmlformats.org/officeDocument/2006/bibliography"/>
  </ds:schemaRefs>
</ds:datastoreItem>
</file>

<file path=customXml/itemProps2.xml><?xml version="1.0" encoding="utf-8"?>
<ds:datastoreItem xmlns:ds="http://schemas.openxmlformats.org/officeDocument/2006/customXml" ds:itemID="{6D9B7E63-B18E-40E3-85DC-902A194F5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6cb44-abbb-4b82-ba74-5096fd6390a1"/>
    <ds:schemaRef ds:uri="3961b279-2ed3-4e32-827a-ed8b98602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FE39AC-8517-4628-94AA-D019CCB214DC}">
  <ds:schemaRefs>
    <ds:schemaRef ds:uri="http://schemas.microsoft.com/sharepoint/v3/contenttype/forms"/>
  </ds:schemaRefs>
</ds:datastoreItem>
</file>

<file path=customXml/itemProps4.xml><?xml version="1.0" encoding="utf-8"?>
<ds:datastoreItem xmlns:ds="http://schemas.openxmlformats.org/officeDocument/2006/customXml" ds:itemID="{E01156A6-5A96-45C4-A527-AD350C32DA21}">
  <ds:schemaRefs>
    <ds:schemaRef ds:uri="http://www.w3.org/XML/1998/namespace"/>
    <ds:schemaRef ds:uri="http://schemas.microsoft.com/office/2006/metadata/properties"/>
    <ds:schemaRef ds:uri="3961b279-2ed3-4e32-827a-ed8b9860251a"/>
    <ds:schemaRef ds:uri="http://purl.org/dc/elements/1.1/"/>
    <ds:schemaRef ds:uri="http://schemas.microsoft.com/office/2006/documentManagement/types"/>
    <ds:schemaRef ds:uri="9566cb44-abbb-4b82-ba74-5096fd6390a1"/>
    <ds:schemaRef ds:uri="http://schemas.microsoft.com/office/infopath/2007/PartnerControl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454</Words>
  <Characters>2593</Characters>
  <Application>Microsoft Office Word</Application>
  <DocSecurity>0</DocSecurity>
  <Lines>21</Lines>
  <Paragraphs>6</Paragraphs>
  <ScaleCrop>false</ScaleCrop>
  <Company/>
  <LinksUpToDate>false</LinksUpToDate>
  <CharactersWithSpaces>3041</CharactersWithSpaces>
  <SharedDoc>false</SharedDoc>
  <HLinks>
    <vt:vector size="6" baseType="variant">
      <vt:variant>
        <vt:i4>917610</vt:i4>
      </vt:variant>
      <vt:variant>
        <vt:i4>0</vt:i4>
      </vt:variant>
      <vt:variant>
        <vt:i4>0</vt:i4>
      </vt:variant>
      <vt:variant>
        <vt:i4>5</vt:i4>
      </vt:variant>
      <vt:variant>
        <vt:lpwstr>mailto:afapplications@southwayhousing.co.uk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Minehead Letterhead</dc:title>
  <dc:subject/>
  <dc:creator>Ilyas Inayat</dc:creator>
  <cp:keywords/>
  <dc:description/>
  <cp:lastModifiedBy>Michael Byrne</cp:lastModifiedBy>
  <cp:revision>2</cp:revision>
  <dcterms:created xsi:type="dcterms:W3CDTF">2024-08-07T11:21:00Z</dcterms:created>
  <dcterms:modified xsi:type="dcterms:W3CDTF">2024-08-07T11:21:00Z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0x0101008B960DCD033EF247A609A4A2022FAF6E</vt:lpwstr>
  </property>
  <property fmtid="{D5CDD505-2E9C-101B-9397-08002B2CF9AE}" pid="3" name="MediaServiceImageTags">
    <vt:lpwstr/>
  </property>
</Properties>
</file>